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C0" w:rsidRDefault="00694A72" w:rsidP="00316EC0">
      <w:pPr>
        <w:pStyle w:val="1"/>
        <w:tabs>
          <w:tab w:val="left" w:pos="695"/>
        </w:tabs>
        <w:spacing w:before="89"/>
        <w:ind w:left="306"/>
        <w:jc w:val="center"/>
        <w:rPr>
          <w:w w:val="96"/>
          <w:sz w:val="36"/>
        </w:rPr>
      </w:pPr>
      <w:r w:rsidRPr="00316EC0">
        <w:rPr>
          <w:w w:val="96"/>
          <w:sz w:val="36"/>
        </w:rPr>
        <w:t>Особенности ВПР по физике 11 класс</w:t>
      </w:r>
    </w:p>
    <w:p w:rsidR="00316EC0" w:rsidRPr="00316EC0" w:rsidRDefault="00316EC0" w:rsidP="00316EC0">
      <w:pPr>
        <w:pStyle w:val="1"/>
        <w:tabs>
          <w:tab w:val="left" w:pos="695"/>
        </w:tabs>
        <w:spacing w:before="89"/>
        <w:ind w:left="306"/>
        <w:jc w:val="center"/>
        <w:rPr>
          <w:w w:val="96"/>
          <w:sz w:val="36"/>
        </w:rPr>
      </w:pP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695"/>
        </w:tabs>
        <w:spacing w:before="89"/>
      </w:pPr>
      <w:r>
        <w:rPr>
          <w:w w:val="95"/>
        </w:rPr>
        <w:t>Назначение</w:t>
      </w:r>
      <w:r>
        <w:rPr>
          <w:spacing w:val="49"/>
        </w:rPr>
        <w:t xml:space="preserve"> </w:t>
      </w:r>
      <w:r w:rsidR="00D10B5E">
        <w:rPr>
          <w:w w:val="95"/>
        </w:rPr>
        <w:t>всероссийской</w:t>
      </w:r>
      <w:r>
        <w:rPr>
          <w:spacing w:val="57"/>
        </w:rPr>
        <w:t xml:space="preserve"> </w:t>
      </w:r>
      <w:r>
        <w:rPr>
          <w:w w:val="95"/>
        </w:rPr>
        <w:t>проверочной</w:t>
      </w:r>
      <w:r>
        <w:rPr>
          <w:spacing w:val="50"/>
        </w:rPr>
        <w:t xml:space="preserve"> </w:t>
      </w:r>
      <w:r>
        <w:rPr>
          <w:spacing w:val="-2"/>
          <w:w w:val="95"/>
        </w:rPr>
        <w:t>работы</w:t>
      </w:r>
    </w:p>
    <w:p w:rsidR="00672392" w:rsidRDefault="003A1727">
      <w:pPr>
        <w:pStyle w:val="a3"/>
        <w:spacing w:line="237" w:lineRule="auto"/>
        <w:ind w:left="237" w:right="286" w:firstLine="457"/>
        <w:jc w:val="both"/>
      </w:pPr>
      <w:r>
        <w:t>Всероссийская проверочная работа (BПP) предназначена для итоговой оценки</w:t>
      </w:r>
      <w:r>
        <w:rPr>
          <w:spacing w:val="-1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выпускников, изучавших</w:t>
      </w:r>
      <w:r>
        <w:rPr>
          <w:spacing w:val="-2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курс</w:t>
      </w:r>
      <w:r>
        <w:rPr>
          <w:spacing w:val="-13"/>
        </w:rPr>
        <w:t xml:space="preserve"> </w:t>
      </w:r>
      <w:r>
        <w:t>физики на базовом уровне.</w:t>
      </w: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662"/>
        </w:tabs>
        <w:spacing w:line="322" w:lineRule="exact"/>
      </w:pPr>
      <w:r>
        <w:rPr>
          <w:w w:val="95"/>
        </w:rPr>
        <w:t>Документы,</w:t>
      </w:r>
      <w:r>
        <w:rPr>
          <w:spacing w:val="55"/>
        </w:rPr>
        <w:t xml:space="preserve"> </w:t>
      </w:r>
      <w:r>
        <w:rPr>
          <w:w w:val="95"/>
        </w:rPr>
        <w:t>определяющие</w:t>
      </w:r>
      <w:r>
        <w:rPr>
          <w:spacing w:val="62"/>
        </w:rPr>
        <w:t xml:space="preserve"> </w:t>
      </w:r>
      <w:r>
        <w:rPr>
          <w:w w:val="95"/>
        </w:rPr>
        <w:t>содержание</w:t>
      </w:r>
      <w:r>
        <w:rPr>
          <w:spacing w:val="52"/>
        </w:rPr>
        <w:t xml:space="preserve"> </w:t>
      </w:r>
      <w:r>
        <w:rPr>
          <w:spacing w:val="-5"/>
          <w:w w:val="95"/>
        </w:rPr>
        <w:t>BПP</w:t>
      </w:r>
    </w:p>
    <w:p w:rsidR="00672392" w:rsidRDefault="003A1727">
      <w:pPr>
        <w:pStyle w:val="a3"/>
        <w:ind w:left="237" w:right="270" w:firstLine="682"/>
        <w:jc w:val="both"/>
      </w:pPr>
      <w:r>
        <w:t>Содержание</w:t>
      </w:r>
      <w:r>
        <w:rPr>
          <w:spacing w:val="-18"/>
        </w:rPr>
        <w:t xml:space="preserve"> </w:t>
      </w:r>
      <w:r>
        <w:t>всероссийской</w:t>
      </w:r>
      <w:r>
        <w:rPr>
          <w:spacing w:val="-10"/>
        </w:rPr>
        <w:t xml:space="preserve"> </w:t>
      </w:r>
      <w:r>
        <w:t>проверочной</w:t>
      </w:r>
      <w:r>
        <w:rPr>
          <w:spacing w:val="-18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физике</w:t>
      </w:r>
      <w:r>
        <w:rPr>
          <w:spacing w:val="21"/>
        </w:rPr>
        <w:t xml:space="preserve"> </w:t>
      </w:r>
      <w:r w:rsidR="00D22464">
        <w:t>определяется</w:t>
      </w:r>
      <w:r>
        <w:t xml:space="preserve"> на основе Федерального компонента государственного образовательного стандарта (ФК</w:t>
      </w:r>
      <w:r>
        <w:rPr>
          <w:spacing w:val="-13"/>
        </w:rPr>
        <w:t xml:space="preserve"> </w:t>
      </w:r>
      <w:r>
        <w:t>ГОС)</w:t>
      </w:r>
      <w:r>
        <w:rPr>
          <w:spacing w:val="-1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(полного)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по</w:t>
      </w:r>
      <w:r>
        <w:rPr>
          <w:spacing w:val="-14"/>
        </w:rPr>
        <w:t xml:space="preserve"> </w:t>
      </w:r>
      <w:r>
        <w:t>физике,</w:t>
      </w:r>
      <w:r>
        <w:rPr>
          <w:spacing w:val="-9"/>
        </w:rPr>
        <w:t xml:space="preserve"> </w:t>
      </w:r>
      <w:r>
        <w:t>базовый уровень (приказ Минобразования России от 05.03.2004 №</w:t>
      </w:r>
      <w:r>
        <w:rPr>
          <w:spacing w:val="40"/>
        </w:rPr>
        <w:t xml:space="preserve"> </w:t>
      </w:r>
      <w:r>
        <w:t>1089 «Об ут</w:t>
      </w:r>
      <w:r>
        <w:rPr>
          <w:w w:val="95"/>
        </w:rPr>
        <w:t xml:space="preserve">верждении Федерального компонента государственных стандартов начального </w:t>
      </w:r>
      <w:r>
        <w:t>общего, основного общего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 (полного) общего</w:t>
      </w:r>
      <w:r>
        <w:rPr>
          <w:spacing w:val="-7"/>
        </w:rPr>
        <w:t xml:space="preserve"> </w:t>
      </w:r>
      <w:r>
        <w:t>образования»).</w:t>
      </w:r>
    </w:p>
    <w:p w:rsidR="00672392" w:rsidRDefault="00672392">
      <w:pPr>
        <w:pStyle w:val="a3"/>
        <w:spacing w:before="2"/>
      </w:pP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589"/>
        </w:tabs>
        <w:spacing w:before="1"/>
        <w:ind w:left="588" w:hanging="283"/>
      </w:pPr>
      <w:r>
        <w:t>Подходы</w:t>
      </w:r>
      <w:r>
        <w:rPr>
          <w:spacing w:val="3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</w:t>
      </w:r>
      <w:r>
        <w:rPr>
          <w:spacing w:val="4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rPr>
          <w:spacing w:val="-5"/>
        </w:rPr>
        <w:t>BПP</w:t>
      </w:r>
    </w:p>
    <w:p w:rsidR="00672392" w:rsidRDefault="003A1727">
      <w:pPr>
        <w:pStyle w:val="a3"/>
        <w:spacing w:line="237" w:lineRule="auto"/>
        <w:ind w:left="239" w:right="287" w:firstLine="422"/>
        <w:jc w:val="both"/>
      </w:pPr>
      <w:r>
        <w:t>На основании ФК ГОС базового уровня разработан кодификатор, определяющий перечень элементов содержания и перечень способов действий, выносимых на</w:t>
      </w:r>
      <w:r>
        <w:rPr>
          <w:spacing w:val="-3"/>
        </w:rPr>
        <w:t xml:space="preserve"> </w:t>
      </w:r>
      <w:r>
        <w:t>итоговую проверку (см. Приложение).</w:t>
      </w:r>
    </w:p>
    <w:p w:rsidR="00672392" w:rsidRDefault="003A1727">
      <w:pPr>
        <w:pStyle w:val="a3"/>
        <w:spacing w:before="6"/>
        <w:ind w:left="237" w:right="262" w:firstLine="428"/>
        <w:jc w:val="both"/>
      </w:pPr>
      <w:r>
        <w:t>Структура проверочной работы отражает необходимость проверки всех основных требований к уровню подготовки выпускников по курсу физики базового уровня. В</w:t>
      </w:r>
      <w:r>
        <w:rPr>
          <w:spacing w:val="-1"/>
        </w:rPr>
        <w:t xml:space="preserve"> </w:t>
      </w:r>
      <w:r>
        <w:t>работу включены группы заданий, проверяющие умения, являющиеся составной частью требований к уровню подготовки выпускников.</w:t>
      </w:r>
      <w:r>
        <w:rPr>
          <w:spacing w:val="80"/>
        </w:rPr>
        <w:t xml:space="preserve"> </w:t>
      </w:r>
      <w:r>
        <w:t>Отбор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физики</w:t>
      </w:r>
      <w:r>
        <w:rPr>
          <w:spacing w:val="80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BПP</w:t>
      </w:r>
      <w:r>
        <w:rPr>
          <w:spacing w:val="80"/>
        </w:rPr>
        <w:t xml:space="preserve"> </w:t>
      </w:r>
      <w:r>
        <w:t>осуществляется с учётом общекультурной и мировоззренческой значимости элементов содержания и их роли в общеобразовательной</w:t>
      </w:r>
      <w:r>
        <w:rPr>
          <w:spacing w:val="-3"/>
        </w:rPr>
        <w:t xml:space="preserve"> </w:t>
      </w:r>
      <w:r>
        <w:t>подготовке выпускников.</w:t>
      </w:r>
    </w:p>
    <w:p w:rsidR="00672392" w:rsidRDefault="003A1727" w:rsidP="00D22464">
      <w:pPr>
        <w:pStyle w:val="a3"/>
        <w:ind w:left="237" w:right="289" w:firstLine="423"/>
        <w:jc w:val="both"/>
      </w:pPr>
      <w:r>
        <w:t>В начале работы предлагается девять заданий, которые проверяют понимание основных понятий, явлений, величин и</w:t>
      </w:r>
      <w:r>
        <w:rPr>
          <w:spacing w:val="-3"/>
        </w:rPr>
        <w:t xml:space="preserve"> </w:t>
      </w:r>
      <w:r>
        <w:t>законов, изученных</w:t>
      </w:r>
      <w:r w:rsidR="00D22464">
        <w:t xml:space="preserve"> </w:t>
      </w:r>
      <w:r>
        <w:t>в курсе физики. Здесь проверяются следующие умения: группировать изученные</w:t>
      </w:r>
      <w:r>
        <w:rPr>
          <w:spacing w:val="-6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определения физических</w:t>
      </w:r>
      <w:r>
        <w:rPr>
          <w:spacing w:val="-3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 xml:space="preserve">понятий, анализировать изменение физических величин в различных процессах, работать с физическими моделями, использовать физические законы для объяснения явлений и процессов, интерпретировать графики зависимости </w:t>
      </w:r>
      <w:r w:rsidR="00D22464">
        <w:t>физических</w:t>
      </w:r>
      <w:r w:rsidR="00D22464">
        <w:rPr>
          <w:spacing w:val="40"/>
        </w:rPr>
        <w:t xml:space="preserve"> величин</w:t>
      </w:r>
      <w:r w:rsidR="00D22464">
        <w:t>,</w:t>
      </w:r>
      <w:r w:rsidR="00D22464">
        <w:rPr>
          <w:spacing w:val="40"/>
        </w:rPr>
        <w:t xml:space="preserve"> характеризующие</w:t>
      </w:r>
      <w:r>
        <w:rPr>
          <w:spacing w:val="80"/>
          <w:w w:val="150"/>
        </w:rPr>
        <w:t xml:space="preserve"> </w:t>
      </w:r>
      <w:r w:rsidR="00D22464">
        <w:t>процесс,</w:t>
      </w:r>
      <w:r w:rsidR="00D22464">
        <w:rPr>
          <w:spacing w:val="40"/>
        </w:rPr>
        <w:t xml:space="preserve"> и</w:t>
      </w:r>
      <w:r>
        <w:rPr>
          <w:spacing w:val="80"/>
          <w:w w:val="150"/>
        </w:rPr>
        <w:t xml:space="preserve"> </w:t>
      </w:r>
      <w:r w:rsidR="00D22464">
        <w:t>применять</w:t>
      </w:r>
      <w:r w:rsidR="00D22464">
        <w:rPr>
          <w:spacing w:val="40"/>
        </w:rPr>
        <w:t xml:space="preserve"> законы</w:t>
      </w:r>
      <w:r>
        <w:t xml:space="preserve"> и формулы для расчёта величин.</w:t>
      </w:r>
    </w:p>
    <w:p w:rsidR="00672392" w:rsidRDefault="003A1727">
      <w:pPr>
        <w:pStyle w:val="a3"/>
        <w:ind w:left="237" w:right="263" w:firstLine="427"/>
        <w:jc w:val="both"/>
      </w:pPr>
      <w:r>
        <w:t>Следующая группа из трёх заданий проверяет сформированность методологических умений. Первое задание оценивает умение снимать показания физического прибора с учётом заданной погрешности измерений или</w:t>
      </w:r>
      <w:r>
        <w:rPr>
          <w:spacing w:val="-13"/>
        </w:rPr>
        <w:t xml:space="preserve"> </w:t>
      </w:r>
      <w:r>
        <w:t>определять значения</w:t>
      </w:r>
      <w:r>
        <w:rPr>
          <w:spacing w:val="-4"/>
        </w:rPr>
        <w:t xml:space="preserve"> </w:t>
      </w:r>
      <w:r>
        <w:t>искомой величины по</w:t>
      </w:r>
      <w:r>
        <w:rPr>
          <w:spacing w:val="-11"/>
        </w:rPr>
        <w:t xml:space="preserve"> </w:t>
      </w:r>
      <w:r>
        <w:t>экспериментальному</w:t>
      </w:r>
      <w:r>
        <w:rPr>
          <w:spacing w:val="-18"/>
        </w:rPr>
        <w:t xml:space="preserve"> </w:t>
      </w:r>
      <w:r>
        <w:t>графику или таблице данных значения искомой величины. Второе задание проверяет умение выделять цель проведения опыта по его описанию или делать вывод на основании данных опыта. В третьем задании из данной группы предлагается по заданной гипотезе самостоятельно спланировать несложное исследование и описать его проведение.</w:t>
      </w:r>
    </w:p>
    <w:p w:rsidR="00672392" w:rsidRDefault="003A1727">
      <w:pPr>
        <w:pStyle w:val="a3"/>
        <w:spacing w:before="78"/>
        <w:ind w:left="237" w:right="271" w:firstLine="42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6943811</wp:posOffset>
            </wp:positionH>
            <wp:positionV relativeFrom="page">
              <wp:posOffset>10108128</wp:posOffset>
            </wp:positionV>
            <wp:extent cx="51819" cy="975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9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Далее предлагается группа из трёх заданий, проверяющих умение применять полученные знания для описания устройства и объяснения принципов действия различных технических объектов или узнавать проявление явлений в окружающей жизни. Первое задания предлагает выпускникам либо определить физическое явление, лежащее в основе принципа действия указанного прибора (или технического объекта), либо определить, какое физическое явление лежит в основе процессов, встречающихся в</w:t>
      </w:r>
      <w:r>
        <w:rPr>
          <w:spacing w:val="-6"/>
        </w:rPr>
        <w:t xml:space="preserve"> </w:t>
      </w:r>
      <w:r>
        <w:t>окружающей жизни.</w:t>
      </w:r>
      <w:r>
        <w:rPr>
          <w:spacing w:val="40"/>
        </w:rPr>
        <w:t xml:space="preserve"> </w:t>
      </w:r>
      <w:r>
        <w:t>Далее идут два контекстных задания. Здесь предлагается описание какого-либо устройства или выдержка из инструкции по использованию устройства. На основании имеющихся сведений выпускникам необходимо выделить явление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процесс,</w:t>
      </w:r>
      <w:r>
        <w:rPr>
          <w:spacing w:val="-2"/>
        </w:rPr>
        <w:t xml:space="preserve"> </w:t>
      </w:r>
      <w:r>
        <w:t>лежащий в основе работы устройства и продемонстрировать понимание основных характеристик</w:t>
      </w:r>
      <w:r>
        <w:rPr>
          <w:spacing w:val="38"/>
        </w:rPr>
        <w:t xml:space="preserve"> </w:t>
      </w:r>
      <w:r>
        <w:t>устройства или правил его безопасного использования.</w:t>
      </w:r>
    </w:p>
    <w:p w:rsidR="00672392" w:rsidRDefault="003A1727">
      <w:pPr>
        <w:pStyle w:val="a3"/>
        <w:ind w:left="237" w:right="283" w:firstLine="428"/>
        <w:jc w:val="both"/>
      </w:pPr>
      <w:r>
        <w:t>Последняя</w:t>
      </w:r>
      <w:r>
        <w:rPr>
          <w:spacing w:val="-1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проверяет умения</w:t>
      </w:r>
      <w:r>
        <w:rPr>
          <w:spacing w:val="-5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 xml:space="preserve">текстовой информацией физического содержания. Как правило, предлагаемые тексты содержат различные виды графической информации (таблицы, схематичные рисунки, графики). Задания в группе выстраиваются исходя из проверки </w:t>
      </w:r>
      <w:r w:rsidR="00565271">
        <w:t>различных</w:t>
      </w:r>
      <w:r w:rsidR="00565271">
        <w:rPr>
          <w:spacing w:val="40"/>
        </w:rPr>
        <w:t xml:space="preserve"> умений по</w:t>
      </w:r>
      <w:r>
        <w:rPr>
          <w:spacing w:val="80"/>
          <w:w w:val="150"/>
        </w:rPr>
        <w:t xml:space="preserve"> </w:t>
      </w:r>
      <w:r w:rsidR="00565271">
        <w:t>работе</w:t>
      </w:r>
      <w:r w:rsidR="00565271">
        <w:rPr>
          <w:spacing w:val="37"/>
        </w:rPr>
        <w:t xml:space="preserve"> с</w:t>
      </w:r>
      <w:r>
        <w:rPr>
          <w:spacing w:val="80"/>
          <w:w w:val="150"/>
        </w:rPr>
        <w:t xml:space="preserve"> </w:t>
      </w:r>
      <w:r w:rsidR="00565271">
        <w:t>текстом:</w:t>
      </w:r>
      <w:r w:rsidR="00565271">
        <w:rPr>
          <w:spacing w:val="38"/>
        </w:rPr>
        <w:t xml:space="preserve"> </w:t>
      </w:r>
      <w:r w:rsidR="00C0400C">
        <w:rPr>
          <w:spacing w:val="38"/>
        </w:rPr>
        <w:t>от</w:t>
      </w:r>
      <w:r w:rsidR="00C0400C">
        <w:rPr>
          <w:spacing w:val="37"/>
        </w:rPr>
        <w:t xml:space="preserve"> вопросов</w:t>
      </w:r>
      <w:r w:rsidR="00C0400C">
        <w:rPr>
          <w:spacing w:val="40"/>
        </w:rPr>
        <w:t xml:space="preserve"> на</w:t>
      </w:r>
      <w:r>
        <w:rPr>
          <w:spacing w:val="80"/>
          <w:w w:val="150"/>
        </w:rPr>
        <w:t xml:space="preserve"> </w:t>
      </w:r>
      <w:r>
        <w:t>выделение и</w:t>
      </w:r>
      <w:r>
        <w:rPr>
          <w:spacing w:val="-5"/>
        </w:rPr>
        <w:t xml:space="preserve"> </w:t>
      </w:r>
      <w:r>
        <w:t>понимание информации, представленной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 в</w:t>
      </w:r>
      <w:r>
        <w:rPr>
          <w:spacing w:val="-2"/>
        </w:rPr>
        <w:t xml:space="preserve"> </w:t>
      </w:r>
      <w:r>
        <w:t>явном виде, до заданий на применение информации из текста и имеющегося запаса знаний.</w:t>
      </w:r>
    </w:p>
    <w:p w:rsidR="00672392" w:rsidRDefault="00672392">
      <w:pPr>
        <w:pStyle w:val="a3"/>
        <w:spacing w:before="4"/>
        <w:rPr>
          <w:sz w:val="27"/>
        </w:rPr>
      </w:pP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517"/>
        </w:tabs>
        <w:ind w:left="516" w:hanging="280"/>
      </w:pPr>
      <w:r>
        <w:rPr>
          <w:w w:val="95"/>
        </w:rPr>
        <w:t>Структура</w:t>
      </w:r>
      <w:r>
        <w:rPr>
          <w:spacing w:val="47"/>
        </w:rPr>
        <w:t xml:space="preserve"> </w:t>
      </w:r>
      <w:r>
        <w:rPr>
          <w:w w:val="95"/>
        </w:rPr>
        <w:t>и</w:t>
      </w:r>
      <w:r>
        <w:rPr>
          <w:spacing w:val="18"/>
        </w:rPr>
        <w:t xml:space="preserve"> </w:t>
      </w:r>
      <w:r>
        <w:rPr>
          <w:w w:val="95"/>
        </w:rPr>
        <w:t>содержание</w:t>
      </w:r>
      <w:r>
        <w:rPr>
          <w:spacing w:val="45"/>
        </w:rPr>
        <w:t xml:space="preserve"> </w:t>
      </w:r>
      <w:r>
        <w:rPr>
          <w:w w:val="95"/>
        </w:rPr>
        <w:t>всероссийской</w:t>
      </w:r>
      <w:r>
        <w:rPr>
          <w:spacing w:val="47"/>
        </w:rPr>
        <w:t xml:space="preserve"> </w:t>
      </w:r>
      <w:r>
        <w:rPr>
          <w:w w:val="95"/>
        </w:rPr>
        <w:t>проверочной</w:t>
      </w:r>
      <w:r>
        <w:rPr>
          <w:spacing w:val="51"/>
        </w:rPr>
        <w:t xml:space="preserve"> </w:t>
      </w:r>
      <w:r>
        <w:rPr>
          <w:spacing w:val="-2"/>
          <w:w w:val="95"/>
        </w:rPr>
        <w:t>работы</w:t>
      </w:r>
    </w:p>
    <w:p w:rsidR="00672392" w:rsidRDefault="003A1727">
      <w:pPr>
        <w:pStyle w:val="a3"/>
        <w:ind w:left="237" w:right="268" w:firstLine="567"/>
        <w:jc w:val="both"/>
      </w:pPr>
      <w:r>
        <w:t>Каждый вариант BПP включает 18 заданий, различающихся формой и уровнем сложности. В работу включено 11 заданий, ответы к которым представлены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565271">
        <w:t>виде</w:t>
      </w:r>
      <w:r w:rsidR="00565271">
        <w:rPr>
          <w:spacing w:val="40"/>
        </w:rPr>
        <w:t xml:space="preserve"> набора</w:t>
      </w:r>
      <w:r>
        <w:rPr>
          <w:spacing w:val="75"/>
        </w:rPr>
        <w:t xml:space="preserve"> </w:t>
      </w:r>
      <w:r>
        <w:t>цифр,</w:t>
      </w:r>
      <w:r>
        <w:rPr>
          <w:spacing w:val="76"/>
        </w:rPr>
        <w:t xml:space="preserve"> </w:t>
      </w:r>
      <w:r>
        <w:t>символов,</w:t>
      </w:r>
      <w:r>
        <w:rPr>
          <w:spacing w:val="80"/>
        </w:rPr>
        <w:t xml:space="preserve"> </w:t>
      </w:r>
      <w:r>
        <w:t>букв</w:t>
      </w:r>
      <w:r>
        <w:rPr>
          <w:spacing w:val="72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словосочетания. 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содержится 7</w:t>
      </w:r>
      <w:r>
        <w:rPr>
          <w:spacing w:val="-8"/>
        </w:rPr>
        <w:t xml:space="preserve"> </w:t>
      </w:r>
      <w:r>
        <w:t>заданий с</w:t>
      </w:r>
      <w:r>
        <w:rPr>
          <w:spacing w:val="-9"/>
        </w:rPr>
        <w:t xml:space="preserve"> </w:t>
      </w:r>
      <w:r>
        <w:t xml:space="preserve">развёрнутым ответом, которые различаются объемом полного верного ответа </w:t>
      </w:r>
      <w:r>
        <w:rPr>
          <w:w w:val="90"/>
        </w:rPr>
        <w:t xml:space="preserve">— </w:t>
      </w:r>
      <w:r>
        <w:t>от нескольких слов (наприме</w:t>
      </w:r>
      <w:r w:rsidR="00565271">
        <w:t xml:space="preserve">р, при заполнении таблицы) до 3-х </w:t>
      </w:r>
      <w:r>
        <w:t>предложений (например, при описании плана проведения опыта).</w:t>
      </w:r>
    </w:p>
    <w:p w:rsidR="00672392" w:rsidRDefault="003A1727">
      <w:pPr>
        <w:pStyle w:val="a3"/>
        <w:ind w:left="237" w:right="275" w:firstLine="567"/>
        <w:jc w:val="both"/>
      </w:pPr>
      <w:r>
        <w:t>При разработке содержания проверочной работы учитывается необходимость оценки усвоения элементов содержания из всех разделов курса физики базового уровня: механика, молекулярная физика, электродинамика, квантовая физика. В таблице приведено распределение заданий по разделам курса. Часть заданий в работе имеет комплексный характер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включает</w:t>
      </w:r>
      <w:r>
        <w:rPr>
          <w:spacing w:val="80"/>
          <w:w w:val="150"/>
        </w:rPr>
        <w:t xml:space="preserve"> </w:t>
      </w:r>
      <w:r>
        <w:t>элементы</w:t>
      </w:r>
      <w:r>
        <w:rPr>
          <w:spacing w:val="80"/>
          <w:w w:val="150"/>
        </w:rPr>
        <w:t xml:space="preserve"> </w:t>
      </w:r>
      <w:r>
        <w:t>содержания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разделов, задания 14-18 строятся на основе текстовой информации, которая может также относиться сразу к нескольким разделам курса физики. В таблице 1 приведено распределение заданий по основным содержательным разделам курса физики.</w:t>
      </w:r>
    </w:p>
    <w:p w:rsidR="00672392" w:rsidRDefault="00672392">
      <w:pPr>
        <w:jc w:val="both"/>
        <w:sectPr w:rsidR="00672392">
          <w:headerReference w:type="default" r:id="rId9"/>
          <w:footerReference w:type="default" r:id="rId10"/>
          <w:pgSz w:w="11900" w:h="16840"/>
          <w:pgMar w:top="1440" w:right="600" w:bottom="960" w:left="1460" w:header="991" w:footer="774" w:gutter="0"/>
          <w:cols w:space="720"/>
        </w:sectPr>
      </w:pPr>
    </w:p>
    <w:p w:rsidR="00672392" w:rsidRDefault="003A1727">
      <w:pPr>
        <w:spacing w:before="83" w:after="6"/>
        <w:ind w:left="4604" w:hanging="713"/>
        <w:rPr>
          <w:i/>
          <w:sz w:val="28"/>
        </w:rPr>
      </w:pPr>
      <w:r>
        <w:rPr>
          <w:i/>
          <w:sz w:val="28"/>
        </w:rPr>
        <w:lastRenderedPageBreak/>
        <w:t>Таблица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основным </w:t>
      </w:r>
      <w:r>
        <w:rPr>
          <w:i/>
          <w:w w:val="95"/>
          <w:sz w:val="28"/>
        </w:rPr>
        <w:t>содержательным</w:t>
      </w:r>
      <w:r>
        <w:rPr>
          <w:i/>
          <w:spacing w:val="28"/>
          <w:sz w:val="28"/>
        </w:rPr>
        <w:t xml:space="preserve"> </w:t>
      </w:r>
      <w:r>
        <w:rPr>
          <w:i/>
          <w:w w:val="95"/>
          <w:sz w:val="28"/>
        </w:rPr>
        <w:t>разделам</w:t>
      </w:r>
      <w:r>
        <w:rPr>
          <w:i/>
          <w:spacing w:val="55"/>
          <w:sz w:val="28"/>
        </w:rPr>
        <w:t xml:space="preserve"> </w:t>
      </w:r>
      <w:r>
        <w:rPr>
          <w:i/>
          <w:w w:val="95"/>
          <w:sz w:val="28"/>
        </w:rPr>
        <w:t>курса</w:t>
      </w:r>
      <w:r>
        <w:rPr>
          <w:i/>
          <w:spacing w:val="51"/>
          <w:sz w:val="28"/>
        </w:rPr>
        <w:t xml:space="preserve"> </w:t>
      </w:r>
      <w:r>
        <w:rPr>
          <w:i/>
          <w:spacing w:val="-2"/>
          <w:w w:val="95"/>
          <w:sz w:val="28"/>
        </w:rPr>
        <w:t>физики</w:t>
      </w:r>
    </w:p>
    <w:tbl>
      <w:tblPr>
        <w:tblStyle w:val="TableNormal"/>
        <w:tblW w:w="0" w:type="auto"/>
        <w:tblInd w:w="124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791"/>
      </w:tblGrid>
      <w:tr w:rsidR="00672392">
        <w:trPr>
          <w:trHeight w:val="325"/>
        </w:trPr>
        <w:tc>
          <w:tcPr>
            <w:tcW w:w="4772" w:type="dxa"/>
          </w:tcPr>
          <w:p w:rsidR="00672392" w:rsidRDefault="003A1727">
            <w:pPr>
              <w:pStyle w:val="TableParagraph"/>
              <w:spacing w:line="306" w:lineRule="exact"/>
              <w:ind w:left="122"/>
              <w:rPr>
                <w:sz w:val="28"/>
              </w:rPr>
            </w:pPr>
            <w:r>
              <w:rPr>
                <w:w w:val="105"/>
                <w:sz w:val="28"/>
              </w:rPr>
              <w:t>Раздел курса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физики</w:t>
            </w:r>
          </w:p>
        </w:tc>
        <w:tc>
          <w:tcPr>
            <w:tcW w:w="4791" w:type="dxa"/>
          </w:tcPr>
          <w:p w:rsidR="00672392" w:rsidRDefault="003A1727">
            <w:pPr>
              <w:pStyle w:val="TableParagraph"/>
              <w:spacing w:line="306" w:lineRule="exact"/>
              <w:ind w:left="1097" w:right="1092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Количество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заданий</w:t>
            </w:r>
          </w:p>
        </w:tc>
      </w:tr>
      <w:tr w:rsidR="00672392">
        <w:trPr>
          <w:trHeight w:val="321"/>
        </w:trPr>
        <w:tc>
          <w:tcPr>
            <w:tcW w:w="4772" w:type="dxa"/>
          </w:tcPr>
          <w:p w:rsidR="00672392" w:rsidRDefault="003A1727">
            <w:pPr>
              <w:pStyle w:val="TableParagraph"/>
              <w:spacing w:line="29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Механика</w:t>
            </w:r>
          </w:p>
        </w:tc>
        <w:tc>
          <w:tcPr>
            <w:tcW w:w="4791" w:type="dxa"/>
          </w:tcPr>
          <w:p w:rsidR="00672392" w:rsidRDefault="003A1727">
            <w:pPr>
              <w:pStyle w:val="TableParagraph"/>
              <w:spacing w:line="295" w:lineRule="exact"/>
              <w:ind w:left="1097" w:right="10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672392">
        <w:trPr>
          <w:trHeight w:val="316"/>
        </w:trPr>
        <w:tc>
          <w:tcPr>
            <w:tcW w:w="4772" w:type="dxa"/>
          </w:tcPr>
          <w:p w:rsidR="00672392" w:rsidRDefault="003A1727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Молекулярная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4791" w:type="dxa"/>
          </w:tcPr>
          <w:p w:rsidR="00672392" w:rsidRDefault="003A1727">
            <w:pPr>
              <w:pStyle w:val="TableParagraph"/>
              <w:spacing w:line="295" w:lineRule="exact"/>
              <w:ind w:left="1097" w:right="106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3-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672392">
        <w:trPr>
          <w:trHeight w:val="316"/>
        </w:trPr>
        <w:tc>
          <w:tcPr>
            <w:tcW w:w="4772" w:type="dxa"/>
          </w:tcPr>
          <w:p w:rsidR="00672392" w:rsidRDefault="003A1727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Электродинамика</w:t>
            </w:r>
          </w:p>
        </w:tc>
        <w:tc>
          <w:tcPr>
            <w:tcW w:w="4791" w:type="dxa"/>
          </w:tcPr>
          <w:p w:rsidR="00672392" w:rsidRDefault="003A1727">
            <w:pPr>
              <w:pStyle w:val="TableParagraph"/>
              <w:spacing w:line="291" w:lineRule="exact"/>
              <w:ind w:left="1097" w:right="10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672392">
        <w:trPr>
          <w:trHeight w:val="311"/>
        </w:trPr>
        <w:tc>
          <w:tcPr>
            <w:tcW w:w="4772" w:type="dxa"/>
          </w:tcPr>
          <w:p w:rsidR="00672392" w:rsidRDefault="003A1727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w w:val="95"/>
                <w:sz w:val="28"/>
              </w:rPr>
              <w:t>Квантовая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4791" w:type="dxa"/>
          </w:tcPr>
          <w:p w:rsidR="00672392" w:rsidRDefault="003A1727">
            <w:pPr>
              <w:pStyle w:val="TableParagraph"/>
              <w:spacing w:line="291" w:lineRule="exact"/>
              <w:ind w:left="1097" w:right="10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672392">
        <w:trPr>
          <w:trHeight w:val="316"/>
        </w:trPr>
        <w:tc>
          <w:tcPr>
            <w:tcW w:w="4772" w:type="dxa"/>
          </w:tcPr>
          <w:p w:rsidR="00672392" w:rsidRDefault="003A1727">
            <w:pPr>
              <w:pStyle w:val="TableParagraph"/>
              <w:spacing w:line="296" w:lineRule="exact"/>
              <w:ind w:right="8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4791" w:type="dxa"/>
          </w:tcPr>
          <w:p w:rsidR="00672392" w:rsidRDefault="003A1727">
            <w:pPr>
              <w:pStyle w:val="TableParagraph"/>
              <w:spacing w:line="296" w:lineRule="exact"/>
              <w:ind w:left="1097" w:right="106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</w:tbl>
    <w:p w:rsidR="00672392" w:rsidRDefault="003A1727">
      <w:pPr>
        <w:pStyle w:val="a3"/>
        <w:spacing w:before="165" w:line="237" w:lineRule="auto"/>
        <w:ind w:left="237" w:right="272" w:firstLine="567"/>
        <w:jc w:val="both"/>
      </w:pPr>
      <w:r>
        <w:t>Проверочная работа разрабатывается исходя из необходимости</w:t>
      </w:r>
      <w:r>
        <w:rPr>
          <w:spacing w:val="40"/>
        </w:rPr>
        <w:t xml:space="preserve"> </w:t>
      </w:r>
      <w:r w:rsidR="00D10B5E">
        <w:t>проверки</w:t>
      </w:r>
      <w:r w:rsidR="00D10B5E">
        <w:rPr>
          <w:spacing w:val="40"/>
        </w:rPr>
        <w:t xml:space="preserve"> </w:t>
      </w:r>
      <w:r w:rsidR="00D22464">
        <w:rPr>
          <w:spacing w:val="40"/>
        </w:rPr>
        <w:t>требований к уровню подготовки выпускников</w:t>
      </w:r>
      <w:r w:rsidR="00D22464">
        <w:t>,</w:t>
      </w:r>
      <w:r w:rsidR="00D22464">
        <w:rPr>
          <w:spacing w:val="40"/>
        </w:rPr>
        <w:t xml:space="preserve"> указанных</w:t>
      </w:r>
      <w:r>
        <w:rPr>
          <w:spacing w:val="40"/>
        </w:rPr>
        <w:t xml:space="preserve"> </w:t>
      </w:r>
      <w:r>
        <w:t>в разделе 2 кодификатора. В таблице 2 приведено распределение заданий по основным умениям и способам действий.</w:t>
      </w:r>
    </w:p>
    <w:p w:rsidR="00672392" w:rsidRDefault="003A1727">
      <w:pPr>
        <w:spacing w:before="13" w:after="2"/>
        <w:ind w:left="4986" w:right="88" w:firstLine="494"/>
        <w:rPr>
          <w:i/>
          <w:sz w:val="28"/>
        </w:rPr>
      </w:pPr>
      <w:r>
        <w:rPr>
          <w:i/>
          <w:spacing w:val="-2"/>
          <w:sz w:val="28"/>
        </w:rPr>
        <w:t>Таблица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2.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Распределение</w:t>
      </w:r>
      <w:r>
        <w:rPr>
          <w:i/>
          <w:spacing w:val="10"/>
          <w:sz w:val="28"/>
        </w:rPr>
        <w:t xml:space="preserve"> </w:t>
      </w:r>
      <w:r>
        <w:rPr>
          <w:i/>
          <w:spacing w:val="-2"/>
          <w:sz w:val="28"/>
        </w:rPr>
        <w:t xml:space="preserve">заданий </w:t>
      </w:r>
      <w:proofErr w:type="spellStart"/>
      <w:r>
        <w:rPr>
          <w:i/>
          <w:sz w:val="28"/>
        </w:rPr>
        <w:t>no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видам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способам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действий</w:t>
      </w:r>
    </w:p>
    <w:tbl>
      <w:tblPr>
        <w:tblStyle w:val="TableNormal"/>
        <w:tblW w:w="0" w:type="auto"/>
        <w:tblInd w:w="12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053"/>
        <w:gridCol w:w="1706"/>
        <w:gridCol w:w="1374"/>
        <w:gridCol w:w="1318"/>
        <w:gridCol w:w="1954"/>
      </w:tblGrid>
      <w:tr w:rsidR="00672392">
        <w:trPr>
          <w:trHeight w:val="652"/>
        </w:trPr>
        <w:tc>
          <w:tcPr>
            <w:tcW w:w="7607" w:type="dxa"/>
            <w:gridSpan w:val="5"/>
          </w:tcPr>
          <w:p w:rsidR="00672392" w:rsidRDefault="003A1727">
            <w:pPr>
              <w:pStyle w:val="TableParagraph"/>
              <w:spacing w:line="315" w:lineRule="exact"/>
              <w:ind w:left="1383" w:right="13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умения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способы</w:t>
            </w:r>
            <w:r>
              <w:rPr>
                <w:b/>
                <w:spacing w:val="6"/>
                <w:sz w:val="28"/>
              </w:rPr>
              <w:t xml:space="preserve"> </w:t>
            </w:r>
            <w:r w:rsidR="00D10B5E">
              <w:rPr>
                <w:b/>
                <w:spacing w:val="-2"/>
                <w:sz w:val="28"/>
              </w:rPr>
              <w:t>действий</w:t>
            </w:r>
          </w:p>
        </w:tc>
        <w:tc>
          <w:tcPr>
            <w:tcW w:w="1954" w:type="dxa"/>
          </w:tcPr>
          <w:p w:rsidR="00672392" w:rsidRDefault="003A1727">
            <w:pPr>
              <w:pStyle w:val="TableParagraph"/>
              <w:spacing w:line="235" w:lineRule="auto"/>
              <w:ind w:left="480" w:hanging="242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 xml:space="preserve">Количество </w:t>
            </w:r>
            <w:r>
              <w:rPr>
                <w:b/>
                <w:spacing w:val="-2"/>
                <w:sz w:val="28"/>
              </w:rPr>
              <w:t>заданий</w:t>
            </w:r>
          </w:p>
        </w:tc>
      </w:tr>
      <w:tr w:rsidR="00672392">
        <w:trPr>
          <w:trHeight w:val="637"/>
        </w:trPr>
        <w:tc>
          <w:tcPr>
            <w:tcW w:w="2156" w:type="dxa"/>
            <w:tcBorders>
              <w:right w:val="nil"/>
            </w:tcBorders>
          </w:tcPr>
          <w:p w:rsidR="00672392" w:rsidRDefault="003A1727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Знать/понимать</w:t>
            </w:r>
          </w:p>
          <w:p w:rsidR="00672392" w:rsidRDefault="003A1727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законов</w:t>
            </w: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672392" w:rsidRDefault="003A1727">
            <w:pPr>
              <w:pStyle w:val="TableParagraph"/>
              <w:spacing w:line="291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смысл</w:t>
            </w: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672392" w:rsidRDefault="003A1727">
            <w:pPr>
              <w:pStyle w:val="TableParagraph"/>
              <w:spacing w:line="291" w:lineRule="exact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физических</w:t>
            </w:r>
          </w:p>
        </w:tc>
        <w:tc>
          <w:tcPr>
            <w:tcW w:w="1374" w:type="dxa"/>
            <w:tcBorders>
              <w:left w:val="nil"/>
              <w:right w:val="nil"/>
            </w:tcBorders>
          </w:tcPr>
          <w:p w:rsidR="00672392" w:rsidRDefault="003A1727">
            <w:pPr>
              <w:pStyle w:val="TableParagraph"/>
              <w:spacing w:line="291" w:lineRule="exact"/>
              <w:ind w:left="176"/>
              <w:rPr>
                <w:sz w:val="28"/>
              </w:rPr>
            </w:pPr>
            <w:r>
              <w:rPr>
                <w:spacing w:val="-2"/>
                <w:sz w:val="28"/>
              </w:rPr>
              <w:t>понятий,</w:t>
            </w:r>
          </w:p>
        </w:tc>
        <w:tc>
          <w:tcPr>
            <w:tcW w:w="1318" w:type="dxa"/>
            <w:tcBorders>
              <w:left w:val="nil"/>
            </w:tcBorders>
          </w:tcPr>
          <w:p w:rsidR="00672392" w:rsidRDefault="003A1727">
            <w:pPr>
              <w:pStyle w:val="TableParagraph"/>
              <w:spacing w:line="291" w:lineRule="exact"/>
              <w:ind w:left="167"/>
              <w:rPr>
                <w:sz w:val="28"/>
              </w:rPr>
            </w:pPr>
            <w:r>
              <w:rPr>
                <w:spacing w:val="-2"/>
                <w:sz w:val="28"/>
              </w:rPr>
              <w:t>величин,</w:t>
            </w:r>
          </w:p>
        </w:tc>
        <w:tc>
          <w:tcPr>
            <w:tcW w:w="1954" w:type="dxa"/>
          </w:tcPr>
          <w:p w:rsidR="00672392" w:rsidRDefault="003A1727">
            <w:pPr>
              <w:pStyle w:val="TableParagraph"/>
              <w:spacing w:line="295" w:lineRule="exact"/>
              <w:ind w:right="88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</w:tr>
      <w:tr w:rsidR="00672392">
        <w:trPr>
          <w:trHeight w:val="316"/>
        </w:trPr>
        <w:tc>
          <w:tcPr>
            <w:tcW w:w="7607" w:type="dxa"/>
            <w:gridSpan w:val="5"/>
          </w:tcPr>
          <w:p w:rsidR="00672392" w:rsidRDefault="003A1727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Описывать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объяснять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тел</w:t>
            </w:r>
          </w:p>
        </w:tc>
        <w:tc>
          <w:tcPr>
            <w:tcW w:w="1954" w:type="dxa"/>
          </w:tcPr>
          <w:p w:rsidR="00672392" w:rsidRDefault="003A1727">
            <w:pPr>
              <w:pStyle w:val="TableParagraph"/>
              <w:spacing w:line="295" w:lineRule="exact"/>
              <w:ind w:right="892"/>
              <w:jc w:val="right"/>
              <w:rPr>
                <w:sz w:val="28"/>
              </w:rPr>
            </w:pPr>
            <w:r>
              <w:rPr>
                <w:w w:val="92"/>
                <w:sz w:val="28"/>
              </w:rPr>
              <w:t>3</w:t>
            </w:r>
          </w:p>
        </w:tc>
      </w:tr>
      <w:tr w:rsidR="00672392">
        <w:trPr>
          <w:trHeight w:val="959"/>
        </w:trPr>
        <w:tc>
          <w:tcPr>
            <w:tcW w:w="7607" w:type="dxa"/>
            <w:gridSpan w:val="5"/>
          </w:tcPr>
          <w:p w:rsidR="00672392" w:rsidRDefault="003A1727">
            <w:pPr>
              <w:pStyle w:val="TableParagraph"/>
              <w:tabs>
                <w:tab w:val="left" w:pos="1594"/>
                <w:tab w:val="left" w:pos="3135"/>
                <w:tab w:val="left" w:pos="3490"/>
                <w:tab w:val="left" w:pos="4731"/>
                <w:tab w:val="left" w:pos="6010"/>
              </w:tabs>
              <w:spacing w:line="29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устройство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действия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технических</w:t>
            </w:r>
          </w:p>
          <w:p w:rsidR="00672392" w:rsidRDefault="003A1727">
            <w:pPr>
              <w:pStyle w:val="TableParagraph"/>
              <w:ind w:left="119" w:firstLine="1"/>
              <w:rPr>
                <w:sz w:val="28"/>
              </w:rPr>
            </w:pPr>
            <w:r>
              <w:rPr>
                <w:sz w:val="28"/>
              </w:rPr>
              <w:t xml:space="preserve">объектов, </w:t>
            </w:r>
            <w:r>
              <w:rPr>
                <w:color w:val="2B2B2B"/>
                <w:sz w:val="28"/>
              </w:rPr>
              <w:t>приводить</w:t>
            </w:r>
            <w:r>
              <w:rPr>
                <w:color w:val="2B2B2B"/>
                <w:spacing w:val="1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примеры</w:t>
            </w:r>
            <w:r>
              <w:rPr>
                <w:color w:val="2B2B2B"/>
                <w:spacing w:val="9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практического</w:t>
            </w:r>
            <w:r>
              <w:rPr>
                <w:color w:val="2B2B2B"/>
                <w:spacing w:val="2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использования физических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знаний</w:t>
            </w:r>
          </w:p>
        </w:tc>
        <w:tc>
          <w:tcPr>
            <w:tcW w:w="1954" w:type="dxa"/>
          </w:tcPr>
          <w:p w:rsidR="00672392" w:rsidRDefault="003A1727">
            <w:pPr>
              <w:pStyle w:val="TableParagraph"/>
              <w:spacing w:line="295" w:lineRule="exact"/>
              <w:ind w:right="880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3</w:t>
            </w:r>
          </w:p>
        </w:tc>
      </w:tr>
      <w:tr w:rsidR="00672392">
        <w:trPr>
          <w:trHeight w:val="959"/>
        </w:trPr>
        <w:tc>
          <w:tcPr>
            <w:tcW w:w="7607" w:type="dxa"/>
            <w:gridSpan w:val="5"/>
          </w:tcPr>
          <w:p w:rsidR="00672392" w:rsidRDefault="003A1727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color w:val="2B2B2B"/>
                <w:sz w:val="28"/>
              </w:rPr>
              <w:t>Отличать</w:t>
            </w:r>
            <w:r>
              <w:rPr>
                <w:color w:val="2B2B2B"/>
                <w:spacing w:val="6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гипотезы</w:t>
            </w:r>
            <w:r>
              <w:rPr>
                <w:color w:val="2B2B2B"/>
                <w:spacing w:val="6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от</w:t>
            </w:r>
            <w:r>
              <w:rPr>
                <w:color w:val="2B2B2B"/>
                <w:spacing w:val="46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научных</w:t>
            </w:r>
            <w:r>
              <w:rPr>
                <w:color w:val="2B2B2B"/>
                <w:spacing w:val="6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теорий;</w:t>
            </w:r>
            <w:r>
              <w:rPr>
                <w:color w:val="2B2B2B"/>
                <w:spacing w:val="56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делать</w:t>
            </w:r>
            <w:r>
              <w:rPr>
                <w:color w:val="2B2B2B"/>
                <w:spacing w:val="54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выводы</w:t>
            </w:r>
            <w:r>
              <w:rPr>
                <w:color w:val="2B2B2B"/>
                <w:spacing w:val="55"/>
                <w:sz w:val="28"/>
              </w:rPr>
              <w:t xml:space="preserve"> </w:t>
            </w:r>
            <w:r>
              <w:rPr>
                <w:color w:val="2B2B2B"/>
                <w:spacing w:val="-5"/>
                <w:sz w:val="28"/>
              </w:rPr>
              <w:t>на</w:t>
            </w:r>
          </w:p>
          <w:p w:rsidR="00672392" w:rsidRDefault="003A1727">
            <w:pPr>
              <w:pStyle w:val="TableParagraph"/>
              <w:spacing w:before="9" w:line="235" w:lineRule="auto"/>
              <w:ind w:left="120" w:firstLine="1"/>
              <w:rPr>
                <w:sz w:val="28"/>
              </w:rPr>
            </w:pPr>
            <w:r>
              <w:rPr>
                <w:color w:val="2B2B2B"/>
                <w:sz w:val="28"/>
              </w:rPr>
              <w:t>основе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экспериментальных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данных;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проводить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опыты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по исследованию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изученных явлений и процессов</w:t>
            </w:r>
          </w:p>
        </w:tc>
        <w:tc>
          <w:tcPr>
            <w:tcW w:w="1954" w:type="dxa"/>
          </w:tcPr>
          <w:p w:rsidR="00672392" w:rsidRDefault="00672392">
            <w:pPr>
              <w:pStyle w:val="TableParagraph"/>
              <w:spacing w:before="1"/>
              <w:rPr>
                <w:i/>
                <w:sz w:val="4"/>
              </w:rPr>
            </w:pPr>
          </w:p>
          <w:p w:rsidR="00672392" w:rsidRDefault="003A1727">
            <w:pPr>
              <w:pStyle w:val="TableParagraph"/>
              <w:spacing w:line="192" w:lineRule="exact"/>
              <w:ind w:left="9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7054" cy="12192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392">
        <w:trPr>
          <w:trHeight w:val="959"/>
        </w:trPr>
        <w:tc>
          <w:tcPr>
            <w:tcW w:w="7607" w:type="dxa"/>
            <w:gridSpan w:val="5"/>
          </w:tcPr>
          <w:p w:rsidR="00672392" w:rsidRDefault="003A1727">
            <w:pPr>
              <w:pStyle w:val="TableParagraph"/>
              <w:tabs>
                <w:tab w:val="left" w:pos="2295"/>
                <w:tab w:val="left" w:pos="2856"/>
                <w:tab w:val="left" w:pos="3544"/>
                <w:tab w:val="left" w:pos="4776"/>
                <w:tab w:val="left" w:pos="6666"/>
              </w:tabs>
              <w:spacing w:line="291" w:lineRule="exact"/>
              <w:ind w:left="122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Воспринимать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10"/>
                <w:sz w:val="28"/>
              </w:rPr>
              <w:t>и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5"/>
                <w:sz w:val="28"/>
              </w:rPr>
              <w:t>на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основе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полученных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знаний</w:t>
            </w:r>
          </w:p>
          <w:p w:rsidR="00672392" w:rsidRDefault="003A1727">
            <w:pPr>
              <w:pStyle w:val="TableParagraph"/>
              <w:tabs>
                <w:tab w:val="left" w:pos="2281"/>
                <w:tab w:val="left" w:pos="3773"/>
                <w:tab w:val="left" w:pos="5685"/>
              </w:tabs>
              <w:spacing w:before="9" w:line="235" w:lineRule="auto"/>
              <w:ind w:left="120" w:right="118" w:firstLine="1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самостоятельно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оценивать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w w:val="95"/>
                <w:sz w:val="28"/>
              </w:rPr>
              <w:t>информацию,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w w:val="95"/>
                <w:sz w:val="28"/>
              </w:rPr>
              <w:t xml:space="preserve">содержащуюся </w:t>
            </w:r>
            <w:r>
              <w:rPr>
                <w:color w:val="2B2B2B"/>
                <w:sz w:val="28"/>
              </w:rPr>
              <w:t>в СМИ, Интернете, научно-популярных статьях</w:t>
            </w:r>
          </w:p>
        </w:tc>
        <w:tc>
          <w:tcPr>
            <w:tcW w:w="1954" w:type="dxa"/>
          </w:tcPr>
          <w:p w:rsidR="00672392" w:rsidRDefault="00672392">
            <w:pPr>
              <w:pStyle w:val="TableParagraph"/>
              <w:spacing w:before="1"/>
              <w:rPr>
                <w:i/>
                <w:sz w:val="4"/>
              </w:rPr>
            </w:pPr>
          </w:p>
          <w:p w:rsidR="00672392" w:rsidRDefault="003A1727">
            <w:pPr>
              <w:pStyle w:val="TableParagraph"/>
              <w:spacing w:line="192" w:lineRule="exact"/>
              <w:ind w:left="9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7054" cy="12192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392">
        <w:trPr>
          <w:trHeight w:val="311"/>
        </w:trPr>
        <w:tc>
          <w:tcPr>
            <w:tcW w:w="7607" w:type="dxa"/>
            <w:gridSpan w:val="5"/>
          </w:tcPr>
          <w:p w:rsidR="00672392" w:rsidRDefault="003A1727">
            <w:pPr>
              <w:pStyle w:val="TableParagraph"/>
              <w:spacing w:line="291" w:lineRule="exact"/>
              <w:ind w:right="10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954" w:type="dxa"/>
          </w:tcPr>
          <w:p w:rsidR="00672392" w:rsidRDefault="003A1727">
            <w:pPr>
              <w:pStyle w:val="TableParagraph"/>
              <w:spacing w:line="291" w:lineRule="exact"/>
              <w:ind w:right="8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</w:tbl>
    <w:p w:rsidR="00672392" w:rsidRDefault="003A1727">
      <w:pPr>
        <w:pStyle w:val="a3"/>
        <w:spacing w:before="163"/>
        <w:ind w:left="237" w:right="277" w:firstLine="707"/>
        <w:jc w:val="both"/>
      </w:pPr>
      <w:r>
        <w:t xml:space="preserve">В работе содержатся задания базового и повышенного уровней </w:t>
      </w:r>
      <w:proofErr w:type="spellStart"/>
      <w:proofErr w:type="gramStart"/>
      <w:r>
        <w:t>слож</w:t>
      </w:r>
      <w:proofErr w:type="spellEnd"/>
      <w:r>
        <w:t xml:space="preserve">- </w:t>
      </w:r>
      <w:proofErr w:type="spellStart"/>
      <w:r>
        <w:t>ности</w:t>
      </w:r>
      <w:proofErr w:type="spellEnd"/>
      <w:proofErr w:type="gramEnd"/>
      <w:r>
        <w:t xml:space="preserve">. В таблице 3 представлено распределение заданий по уровню </w:t>
      </w:r>
      <w:proofErr w:type="gramStart"/>
      <w:r>
        <w:t xml:space="preserve">сложно- </w:t>
      </w:r>
      <w:proofErr w:type="spellStart"/>
      <w:r>
        <w:rPr>
          <w:spacing w:val="-4"/>
        </w:rPr>
        <w:t>сти</w:t>
      </w:r>
      <w:proofErr w:type="spellEnd"/>
      <w:proofErr w:type="gramEnd"/>
      <w:r>
        <w:rPr>
          <w:spacing w:val="-4"/>
        </w:rPr>
        <w:t>.</w:t>
      </w:r>
    </w:p>
    <w:p w:rsidR="00672392" w:rsidRDefault="003A1727">
      <w:pPr>
        <w:spacing w:before="4" w:after="2"/>
        <w:ind w:left="2739"/>
        <w:rPr>
          <w:i/>
          <w:sz w:val="28"/>
        </w:rPr>
      </w:pPr>
      <w:r>
        <w:rPr>
          <w:i/>
          <w:spacing w:val="-2"/>
          <w:sz w:val="28"/>
        </w:rPr>
        <w:t>Таблица 3.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Распределение</w:t>
      </w:r>
      <w:r>
        <w:rPr>
          <w:i/>
          <w:spacing w:val="9"/>
          <w:sz w:val="28"/>
        </w:rPr>
        <w:t xml:space="preserve"> </w:t>
      </w:r>
      <w:r>
        <w:rPr>
          <w:i/>
          <w:spacing w:val="-2"/>
          <w:sz w:val="28"/>
        </w:rPr>
        <w:t>заданий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no</w:t>
      </w:r>
      <w:proofErr w:type="spellEnd"/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уровню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сложности</w:t>
      </w:r>
    </w:p>
    <w:tbl>
      <w:tblPr>
        <w:tblStyle w:val="TableNormal"/>
        <w:tblW w:w="0" w:type="auto"/>
        <w:tblInd w:w="124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272"/>
        <w:gridCol w:w="1560"/>
        <w:gridCol w:w="4805"/>
      </w:tblGrid>
      <w:tr w:rsidR="00672392">
        <w:trPr>
          <w:trHeight w:val="1300"/>
        </w:trPr>
        <w:tc>
          <w:tcPr>
            <w:tcW w:w="1944" w:type="dxa"/>
          </w:tcPr>
          <w:p w:rsidR="00672392" w:rsidRDefault="003A1727">
            <w:pPr>
              <w:pStyle w:val="TableParagraph"/>
              <w:spacing w:before="163" w:line="237" w:lineRule="auto"/>
              <w:ind w:left="313" w:right="293" w:firstLine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Уровень </w:t>
            </w:r>
            <w:r>
              <w:rPr>
                <w:b/>
                <w:spacing w:val="-2"/>
                <w:w w:val="95"/>
                <w:sz w:val="28"/>
              </w:rPr>
              <w:t xml:space="preserve">сложности </w:t>
            </w:r>
            <w:r>
              <w:rPr>
                <w:b/>
                <w:spacing w:val="-2"/>
                <w:sz w:val="28"/>
              </w:rPr>
              <w:t>заданий</w:t>
            </w:r>
          </w:p>
        </w:tc>
        <w:tc>
          <w:tcPr>
            <w:tcW w:w="1272" w:type="dxa"/>
          </w:tcPr>
          <w:p w:rsidR="00672392" w:rsidRDefault="003A1727">
            <w:pPr>
              <w:pStyle w:val="TableParagraph"/>
              <w:spacing w:before="163" w:line="237" w:lineRule="auto"/>
              <w:ind w:left="147" w:right="121" w:firstLine="132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Коли- </w:t>
            </w:r>
            <w:proofErr w:type="spellStart"/>
            <w:r>
              <w:rPr>
                <w:b/>
                <w:spacing w:val="-2"/>
                <w:sz w:val="28"/>
              </w:rPr>
              <w:t>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w w:val="95"/>
                <w:sz w:val="28"/>
              </w:rPr>
              <w:t>заданий</w:t>
            </w:r>
          </w:p>
        </w:tc>
        <w:tc>
          <w:tcPr>
            <w:tcW w:w="1560" w:type="dxa"/>
          </w:tcPr>
          <w:p w:rsidR="00672392" w:rsidRDefault="003A1727">
            <w:pPr>
              <w:pStyle w:val="TableParagraph"/>
              <w:spacing w:before="163" w:line="237" w:lineRule="auto"/>
              <w:ind w:left="208" w:right="181" w:firstLine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Макси- </w:t>
            </w:r>
            <w:proofErr w:type="spellStart"/>
            <w:r>
              <w:rPr>
                <w:b/>
                <w:spacing w:val="-2"/>
                <w:w w:val="95"/>
                <w:sz w:val="28"/>
              </w:rPr>
              <w:t>мальныи</w:t>
            </w:r>
            <w:proofErr w:type="spellEnd"/>
            <w:r>
              <w:rPr>
                <w:b/>
                <w:spacing w:val="-2"/>
                <w:w w:val="9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балл</w:t>
            </w:r>
          </w:p>
        </w:tc>
        <w:tc>
          <w:tcPr>
            <w:tcW w:w="4805" w:type="dxa"/>
          </w:tcPr>
          <w:p w:rsidR="00672392" w:rsidRDefault="003A1727">
            <w:pPr>
              <w:pStyle w:val="TableParagraph"/>
              <w:ind w:left="181" w:right="165" w:firstLine="252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 максимального балла за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данного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12"/>
                <w:sz w:val="28"/>
              </w:rPr>
              <w:t xml:space="preserve"> </w:t>
            </w:r>
            <w:r w:rsidR="00D22464">
              <w:rPr>
                <w:b/>
                <w:sz w:val="28"/>
              </w:rPr>
              <w:t>сложности</w:t>
            </w:r>
            <w:r>
              <w:rPr>
                <w:b/>
                <w:sz w:val="28"/>
              </w:rPr>
              <w:t xml:space="preserve"> от максимального первичного</w:t>
            </w:r>
          </w:p>
          <w:p w:rsidR="00672392" w:rsidRDefault="003A1727">
            <w:pPr>
              <w:pStyle w:val="TableParagraph"/>
              <w:spacing w:line="317" w:lineRule="exact"/>
              <w:ind w:left="390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всю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равного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672392">
        <w:trPr>
          <w:trHeight w:val="321"/>
        </w:trPr>
        <w:tc>
          <w:tcPr>
            <w:tcW w:w="1944" w:type="dxa"/>
          </w:tcPr>
          <w:p w:rsidR="00672392" w:rsidRDefault="003A1727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Базовый</w:t>
            </w:r>
          </w:p>
        </w:tc>
        <w:tc>
          <w:tcPr>
            <w:tcW w:w="1272" w:type="dxa"/>
          </w:tcPr>
          <w:p w:rsidR="00672392" w:rsidRDefault="003A1727">
            <w:pPr>
              <w:pStyle w:val="TableParagraph"/>
              <w:spacing w:line="300" w:lineRule="exact"/>
              <w:ind w:right="46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560" w:type="dxa"/>
          </w:tcPr>
          <w:p w:rsidR="00672392" w:rsidRDefault="003A1727">
            <w:pPr>
              <w:pStyle w:val="TableParagraph"/>
              <w:spacing w:line="300" w:lineRule="exact"/>
              <w:ind w:left="656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05" w:type="dxa"/>
          </w:tcPr>
          <w:p w:rsidR="00672392" w:rsidRDefault="003A1727">
            <w:pPr>
              <w:pStyle w:val="TableParagraph"/>
              <w:spacing w:line="300" w:lineRule="exact"/>
              <w:ind w:left="2183" w:right="21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</w:tr>
      <w:tr w:rsidR="00672392">
        <w:trPr>
          <w:trHeight w:val="325"/>
        </w:trPr>
        <w:tc>
          <w:tcPr>
            <w:tcW w:w="1944" w:type="dxa"/>
          </w:tcPr>
          <w:p w:rsidR="00672392" w:rsidRDefault="003A1727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Повышенный</w:t>
            </w:r>
          </w:p>
        </w:tc>
        <w:tc>
          <w:tcPr>
            <w:tcW w:w="1272" w:type="dxa"/>
          </w:tcPr>
          <w:p w:rsidR="00672392" w:rsidRDefault="003A1727">
            <w:pPr>
              <w:pStyle w:val="TableParagraph"/>
              <w:spacing w:line="300" w:lineRule="exact"/>
              <w:ind w:right="535"/>
              <w:jc w:val="right"/>
              <w:rPr>
                <w:sz w:val="28"/>
              </w:rPr>
            </w:pPr>
            <w:r>
              <w:rPr>
                <w:w w:val="96"/>
                <w:sz w:val="28"/>
              </w:rPr>
              <w:t>4</w:t>
            </w:r>
          </w:p>
        </w:tc>
        <w:tc>
          <w:tcPr>
            <w:tcW w:w="1560" w:type="dxa"/>
          </w:tcPr>
          <w:p w:rsidR="00672392" w:rsidRDefault="003A1727">
            <w:pPr>
              <w:pStyle w:val="TableParagraph"/>
              <w:spacing w:line="300" w:lineRule="exact"/>
              <w:ind w:left="72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05" w:type="dxa"/>
          </w:tcPr>
          <w:p w:rsidR="00672392" w:rsidRDefault="003A1727">
            <w:pPr>
              <w:pStyle w:val="TableParagraph"/>
              <w:spacing w:line="300" w:lineRule="exact"/>
              <w:ind w:left="2183" w:right="215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672392">
        <w:trPr>
          <w:trHeight w:val="316"/>
        </w:trPr>
        <w:tc>
          <w:tcPr>
            <w:tcW w:w="1944" w:type="dxa"/>
          </w:tcPr>
          <w:p w:rsidR="00672392" w:rsidRDefault="003A1727">
            <w:pPr>
              <w:pStyle w:val="TableParagraph"/>
              <w:spacing w:line="296" w:lineRule="exact"/>
              <w:ind w:left="918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272" w:type="dxa"/>
          </w:tcPr>
          <w:p w:rsidR="00672392" w:rsidRDefault="003A1727">
            <w:pPr>
              <w:pStyle w:val="TableParagraph"/>
              <w:spacing w:line="296" w:lineRule="exact"/>
              <w:ind w:right="4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560" w:type="dxa"/>
          </w:tcPr>
          <w:p w:rsidR="00672392" w:rsidRDefault="003A1727">
            <w:pPr>
              <w:pStyle w:val="TableParagraph"/>
              <w:spacing w:line="296" w:lineRule="exact"/>
              <w:ind w:left="654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05" w:type="dxa"/>
          </w:tcPr>
          <w:p w:rsidR="00672392" w:rsidRDefault="003A1727">
            <w:pPr>
              <w:pStyle w:val="TableParagraph"/>
              <w:spacing w:line="296" w:lineRule="exact"/>
              <w:ind w:left="2183" w:right="21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:rsidR="00672392" w:rsidRDefault="00672392">
      <w:pPr>
        <w:spacing w:line="296" w:lineRule="exact"/>
        <w:jc w:val="center"/>
        <w:rPr>
          <w:sz w:val="28"/>
        </w:rPr>
        <w:sectPr w:rsidR="00672392">
          <w:headerReference w:type="default" r:id="rId13"/>
          <w:footerReference w:type="default" r:id="rId14"/>
          <w:pgSz w:w="11900" w:h="16840"/>
          <w:pgMar w:top="1440" w:right="600" w:bottom="960" w:left="1460" w:header="991" w:footer="774" w:gutter="0"/>
          <w:pgNumType w:start="4"/>
          <w:cols w:space="720"/>
        </w:sectPr>
      </w:pP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517"/>
        </w:tabs>
        <w:spacing w:before="83" w:line="322" w:lineRule="exact"/>
        <w:ind w:left="516" w:hanging="278"/>
      </w:pPr>
      <w:r>
        <w:rPr>
          <w:spacing w:val="-2"/>
        </w:rPr>
        <w:lastRenderedPageBreak/>
        <w:t>Система</w:t>
      </w:r>
      <w:r>
        <w:rPr>
          <w:spacing w:val="-1"/>
        </w:rPr>
        <w:t xml:space="preserve"> </w:t>
      </w:r>
      <w:r>
        <w:rPr>
          <w:spacing w:val="-2"/>
        </w:rPr>
        <w:t>оценивания</w:t>
      </w:r>
      <w:r>
        <w:rPr>
          <w:spacing w:val="4"/>
        </w:rPr>
        <w:t xml:space="preserve"> </w:t>
      </w:r>
      <w:r>
        <w:rPr>
          <w:spacing w:val="-2"/>
        </w:rPr>
        <w:t>отдельных</w:t>
      </w:r>
      <w:r>
        <w:rPr>
          <w:spacing w:val="4"/>
        </w:rPr>
        <w:t xml:space="preserve"> </w:t>
      </w:r>
      <w:r>
        <w:rPr>
          <w:spacing w:val="-2"/>
        </w:rPr>
        <w:t>заданий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целом</w:t>
      </w:r>
    </w:p>
    <w:p w:rsidR="00672392" w:rsidRDefault="003A1727">
      <w:pPr>
        <w:pStyle w:val="a3"/>
        <w:ind w:left="237" w:right="268" w:firstLine="711"/>
        <w:jc w:val="both"/>
      </w:pPr>
      <w:r>
        <w:t xml:space="preserve">Задания 2-8, 10, 13, 16 и 17 считаются выполненными, если </w:t>
      </w:r>
      <w:proofErr w:type="gramStart"/>
      <w:r>
        <w:t xml:space="preserve">записан- </w:t>
      </w:r>
      <w:proofErr w:type="spellStart"/>
      <w:r>
        <w:t>ный</w:t>
      </w:r>
      <w:proofErr w:type="spellEnd"/>
      <w:proofErr w:type="gramEnd"/>
      <w:r>
        <w:t xml:space="preserve"> выпускником ответ совпадает с верным ответом. Задания</w:t>
      </w:r>
      <w:r>
        <w:rPr>
          <w:spacing w:val="80"/>
        </w:rPr>
        <w:t xml:space="preserve"> </w:t>
      </w:r>
      <w:r>
        <w:t xml:space="preserve">3-6, 10, 16 и 17 оцениваются 1 баллом. Задания 2, 7, 8 и 13 оцениваются 2 баллами, если верно указаны все элементы ответа; 1 баллом, если допущена ошибка в </w:t>
      </w:r>
      <w:proofErr w:type="spellStart"/>
      <w:proofErr w:type="gramStart"/>
      <w:r>
        <w:t>ука</w:t>
      </w:r>
      <w:proofErr w:type="spellEnd"/>
      <w:r>
        <w:t xml:space="preserve">- </w:t>
      </w:r>
      <w:proofErr w:type="spellStart"/>
      <w:r>
        <w:t>зании</w:t>
      </w:r>
      <w:proofErr w:type="spellEnd"/>
      <w:proofErr w:type="gramEnd"/>
      <w:r>
        <w:t xml:space="preserve"> одного из</w:t>
      </w:r>
      <w:r>
        <w:rPr>
          <w:spacing w:val="-1"/>
        </w:rPr>
        <w:t xml:space="preserve"> </w:t>
      </w:r>
      <w:r>
        <w:t>элементов ответа, и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баллов, если допущено две ошибки.</w:t>
      </w:r>
    </w:p>
    <w:p w:rsidR="00672392" w:rsidRDefault="003A1727">
      <w:pPr>
        <w:pStyle w:val="a3"/>
        <w:ind w:left="237" w:right="275" w:firstLine="711"/>
        <w:jc w:val="both"/>
      </w:pPr>
      <w:r>
        <w:t xml:space="preserve">Задания 1, 9, 11, 12, 14, 15 и 18 оцениваются экспертом с учётом </w:t>
      </w:r>
      <w:proofErr w:type="spellStart"/>
      <w:proofErr w:type="gramStart"/>
      <w:r>
        <w:t>пра</w:t>
      </w:r>
      <w:proofErr w:type="spellEnd"/>
      <w:r>
        <w:t xml:space="preserve">- </w:t>
      </w:r>
      <w:proofErr w:type="spellStart"/>
      <w:r>
        <w:t>вильности</w:t>
      </w:r>
      <w:proofErr w:type="spellEnd"/>
      <w:proofErr w:type="gramEnd"/>
      <w:r>
        <w:t xml:space="preserve"> и полноты ответа. К каждому заданию с развёрнутым ответом приводится инструкция для экспертов, в</w:t>
      </w:r>
      <w:r>
        <w:rPr>
          <w:spacing w:val="-7"/>
        </w:rPr>
        <w:t xml:space="preserve"> </w:t>
      </w:r>
      <w:r>
        <w:t>которой указывается, за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proofErr w:type="spellStart"/>
      <w:proofErr w:type="gramStart"/>
      <w:r>
        <w:t>выстав</w:t>
      </w:r>
      <w:proofErr w:type="spellEnd"/>
      <w:r>
        <w:t xml:space="preserve">- </w:t>
      </w:r>
      <w:proofErr w:type="spellStart"/>
      <w:r>
        <w:t>ляется</w:t>
      </w:r>
      <w:proofErr w:type="spellEnd"/>
      <w:proofErr w:type="gramEnd"/>
      <w:r>
        <w:rPr>
          <w:spacing w:val="-2"/>
        </w:rPr>
        <w:t xml:space="preserve"> </w:t>
      </w:r>
      <w:r>
        <w:t>каждый балл</w:t>
      </w:r>
      <w:r>
        <w:rPr>
          <w:spacing w:val="-5"/>
        </w:rPr>
        <w:t xml:space="preserve"> </w:t>
      </w:r>
      <w:r>
        <w:rPr>
          <w:w w:val="85"/>
        </w:rPr>
        <w:t xml:space="preserve">— </w:t>
      </w:r>
      <w:r>
        <w:t>от</w:t>
      </w:r>
      <w:r>
        <w:rPr>
          <w:spacing w:val="-3"/>
        </w:rPr>
        <w:t xml:space="preserve"> </w:t>
      </w:r>
      <w:r>
        <w:t>нуля до</w:t>
      </w:r>
      <w:r>
        <w:rPr>
          <w:spacing w:val="-7"/>
        </w:rPr>
        <w:t xml:space="preserve"> </w:t>
      </w:r>
      <w:r>
        <w:t>максимального балла.</w:t>
      </w:r>
    </w:p>
    <w:p w:rsidR="00672392" w:rsidRDefault="003A1727">
      <w:pPr>
        <w:pStyle w:val="a3"/>
        <w:ind w:left="237" w:right="273" w:firstLine="708"/>
        <w:jc w:val="both"/>
      </w:pPr>
      <w:r>
        <w:t xml:space="preserve">Для каждого задания в разделе «Ответы и критерии оценивания» </w:t>
      </w:r>
      <w:proofErr w:type="gramStart"/>
      <w:r>
        <w:t>при- ведены</w:t>
      </w:r>
      <w:proofErr w:type="gramEnd"/>
      <w:r>
        <w:t xml:space="preserve"> варианты ответов, которые можно считать верными, и критерии </w:t>
      </w:r>
      <w:proofErr w:type="spellStart"/>
      <w:r>
        <w:t>оце</w:t>
      </w:r>
      <w:proofErr w:type="spellEnd"/>
      <w:r>
        <w:t xml:space="preserve">- </w:t>
      </w:r>
      <w:proofErr w:type="spellStart"/>
      <w:r>
        <w:rPr>
          <w:spacing w:val="-2"/>
        </w:rPr>
        <w:t>нивания</w:t>
      </w:r>
      <w:proofErr w:type="spellEnd"/>
      <w:r>
        <w:rPr>
          <w:spacing w:val="-2"/>
        </w:rPr>
        <w:t>.</w:t>
      </w:r>
    </w:p>
    <w:p w:rsidR="00672392" w:rsidRDefault="003A1727">
      <w:pPr>
        <w:pStyle w:val="a3"/>
        <w:ind w:left="238" w:right="271" w:firstLine="567"/>
        <w:jc w:val="both"/>
      </w:pPr>
      <w:r>
        <w:rPr>
          <w:w w:val="95"/>
        </w:rPr>
        <w:t xml:space="preserve">Полученные выпускником баллы за выполнение всех заданий </w:t>
      </w:r>
      <w:proofErr w:type="gramStart"/>
      <w:r>
        <w:rPr>
          <w:w w:val="95"/>
        </w:rPr>
        <w:t xml:space="preserve">суммируют- </w:t>
      </w:r>
      <w:proofErr w:type="spellStart"/>
      <w:r>
        <w:rPr>
          <w:spacing w:val="-2"/>
        </w:rPr>
        <w:t>ся</w:t>
      </w:r>
      <w:proofErr w:type="spellEnd"/>
      <w:proofErr w:type="gramEnd"/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Суммарный</w:t>
      </w:r>
      <w:r>
        <w:rPr>
          <w:spacing w:val="-15"/>
        </w:rPr>
        <w:t xml:space="preserve"> </w:t>
      </w:r>
      <w:r>
        <w:rPr>
          <w:spacing w:val="-2"/>
        </w:rPr>
        <w:t>балл</w:t>
      </w:r>
      <w:r>
        <w:rPr>
          <w:spacing w:val="-16"/>
        </w:rPr>
        <w:t xml:space="preserve"> </w:t>
      </w:r>
      <w:r>
        <w:rPr>
          <w:spacing w:val="-2"/>
        </w:rPr>
        <w:t>выпускника</w:t>
      </w:r>
      <w:r>
        <w:rPr>
          <w:spacing w:val="-14"/>
        </w:rPr>
        <w:t xml:space="preserve"> </w:t>
      </w:r>
      <w:r>
        <w:rPr>
          <w:spacing w:val="-2"/>
        </w:rPr>
        <w:t>переводится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отметку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5-балльной</w:t>
      </w:r>
      <w:r>
        <w:rPr>
          <w:spacing w:val="-8"/>
        </w:rPr>
        <w:t xml:space="preserve"> </w:t>
      </w:r>
      <w:r>
        <w:rPr>
          <w:spacing w:val="-2"/>
        </w:rPr>
        <w:t>шкале</w:t>
      </w:r>
      <w:r>
        <w:rPr>
          <w:spacing w:val="-16"/>
        </w:rPr>
        <w:t xml:space="preserve"> </w:t>
      </w:r>
      <w:r>
        <w:rPr>
          <w:spacing w:val="-2"/>
        </w:rPr>
        <w:t>с учётом</w:t>
      </w:r>
      <w:r>
        <w:rPr>
          <w:spacing w:val="-16"/>
        </w:rPr>
        <w:t xml:space="preserve"> </w:t>
      </w:r>
      <w:r>
        <w:rPr>
          <w:spacing w:val="-2"/>
        </w:rPr>
        <w:t>рекомендуемой</w:t>
      </w:r>
      <w:r>
        <w:rPr>
          <w:spacing w:val="11"/>
        </w:rPr>
        <w:t xml:space="preserve"> </w:t>
      </w:r>
      <w:r>
        <w:rPr>
          <w:spacing w:val="-2"/>
        </w:rPr>
        <w:t>шкалы перевода,</w:t>
      </w:r>
      <w:r>
        <w:rPr>
          <w:spacing w:val="-6"/>
        </w:rPr>
        <w:t xml:space="preserve"> </w:t>
      </w:r>
      <w:r>
        <w:rPr>
          <w:spacing w:val="-2"/>
        </w:rPr>
        <w:t>которая приведена в</w:t>
      </w:r>
      <w:r>
        <w:rPr>
          <w:spacing w:val="-16"/>
        </w:rPr>
        <w:t xml:space="preserve"> </w:t>
      </w:r>
      <w:r>
        <w:rPr>
          <w:spacing w:val="-2"/>
        </w:rPr>
        <w:t>таблице</w:t>
      </w:r>
      <w:r>
        <w:rPr>
          <w:spacing w:val="-7"/>
        </w:rPr>
        <w:t xml:space="preserve"> </w:t>
      </w:r>
      <w:r>
        <w:rPr>
          <w:spacing w:val="-2"/>
        </w:rPr>
        <w:t>4.</w:t>
      </w:r>
    </w:p>
    <w:p w:rsidR="00672392" w:rsidRDefault="00672392">
      <w:pPr>
        <w:pStyle w:val="a3"/>
        <w:spacing w:before="5"/>
        <w:rPr>
          <w:sz w:val="27"/>
        </w:rPr>
      </w:pPr>
    </w:p>
    <w:p w:rsidR="00672392" w:rsidRDefault="003A1727">
      <w:pPr>
        <w:spacing w:after="2"/>
        <w:ind w:left="2939" w:right="88" w:hanging="704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Рекомендуемая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шкала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перевода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суммарного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балла за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BПP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отметку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no</w:t>
      </w:r>
      <w:proofErr w:type="spellEnd"/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пятибалльной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шкале</w:t>
      </w:r>
    </w:p>
    <w:tbl>
      <w:tblPr>
        <w:tblStyle w:val="TableNormal"/>
        <w:tblW w:w="0" w:type="auto"/>
        <w:tblInd w:w="19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1272"/>
        <w:gridCol w:w="1560"/>
        <w:gridCol w:w="1416"/>
        <w:gridCol w:w="1430"/>
      </w:tblGrid>
      <w:tr w:rsidR="00672392">
        <w:trPr>
          <w:trHeight w:val="661"/>
        </w:trPr>
        <w:tc>
          <w:tcPr>
            <w:tcW w:w="3715" w:type="dxa"/>
          </w:tcPr>
          <w:p w:rsidR="00672392" w:rsidRDefault="003A1727">
            <w:pPr>
              <w:pStyle w:val="TableParagraph"/>
              <w:spacing w:line="319" w:lineRule="exact"/>
              <w:ind w:left="352" w:right="32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Отметка</w:t>
            </w:r>
          </w:p>
          <w:p w:rsidR="00672392" w:rsidRDefault="003A1727">
            <w:pPr>
              <w:pStyle w:val="TableParagraph"/>
              <w:ind w:left="352" w:right="326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по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пятибалльной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pacing w:val="-4"/>
                <w:w w:val="95"/>
                <w:sz w:val="28"/>
              </w:rPr>
              <w:t>шкале</w:t>
            </w:r>
          </w:p>
        </w:tc>
        <w:tc>
          <w:tcPr>
            <w:tcW w:w="1272" w:type="dxa"/>
          </w:tcPr>
          <w:p w:rsidR="00672392" w:rsidRDefault="003A1727">
            <w:pPr>
              <w:pStyle w:val="TableParagraph"/>
              <w:spacing w:line="315" w:lineRule="exact"/>
              <w:ind w:left="428" w:right="3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«2»</w:t>
            </w:r>
          </w:p>
        </w:tc>
        <w:tc>
          <w:tcPr>
            <w:tcW w:w="1560" w:type="dxa"/>
          </w:tcPr>
          <w:p w:rsidR="00672392" w:rsidRDefault="003A1727">
            <w:pPr>
              <w:pStyle w:val="TableParagraph"/>
              <w:spacing w:line="315" w:lineRule="exact"/>
              <w:ind w:left="505" w:right="4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«3»</w:t>
            </w:r>
          </w:p>
        </w:tc>
        <w:tc>
          <w:tcPr>
            <w:tcW w:w="1416" w:type="dxa"/>
          </w:tcPr>
          <w:p w:rsidR="00672392" w:rsidRDefault="003A1727">
            <w:pPr>
              <w:pStyle w:val="TableParagraph"/>
              <w:spacing w:line="315" w:lineRule="exact"/>
              <w:ind w:left="387" w:right="34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«4»</w:t>
            </w:r>
          </w:p>
        </w:tc>
        <w:tc>
          <w:tcPr>
            <w:tcW w:w="1430" w:type="dxa"/>
          </w:tcPr>
          <w:p w:rsidR="00672392" w:rsidRDefault="003A1727">
            <w:pPr>
              <w:pStyle w:val="TableParagraph"/>
              <w:spacing w:line="315" w:lineRule="exact"/>
              <w:ind w:left="363" w:right="3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«5»</w:t>
            </w:r>
          </w:p>
        </w:tc>
      </w:tr>
      <w:tr w:rsidR="00672392">
        <w:trPr>
          <w:trHeight w:val="316"/>
        </w:trPr>
        <w:tc>
          <w:tcPr>
            <w:tcW w:w="3715" w:type="dxa"/>
          </w:tcPr>
          <w:p w:rsidR="00672392" w:rsidRDefault="003A1727">
            <w:pPr>
              <w:pStyle w:val="TableParagraph"/>
              <w:spacing w:line="296" w:lineRule="exact"/>
              <w:ind w:left="76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Суммарный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балл</w:t>
            </w:r>
          </w:p>
        </w:tc>
        <w:tc>
          <w:tcPr>
            <w:tcW w:w="1272" w:type="dxa"/>
          </w:tcPr>
          <w:p w:rsidR="00672392" w:rsidRDefault="003A1727">
            <w:pPr>
              <w:pStyle w:val="TableParagraph"/>
              <w:spacing w:line="295" w:lineRule="exact"/>
              <w:ind w:left="384" w:right="38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60" w:type="dxa"/>
          </w:tcPr>
          <w:p w:rsidR="00672392" w:rsidRDefault="003A1727">
            <w:pPr>
              <w:pStyle w:val="TableParagraph"/>
              <w:spacing w:line="295" w:lineRule="exact"/>
              <w:ind w:left="509" w:right="466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9-</w:t>
            </w:r>
            <w:r>
              <w:rPr>
                <w:spacing w:val="-5"/>
                <w:w w:val="105"/>
                <w:sz w:val="28"/>
              </w:rPr>
              <w:t>15</w:t>
            </w:r>
          </w:p>
        </w:tc>
        <w:tc>
          <w:tcPr>
            <w:tcW w:w="1416" w:type="dxa"/>
          </w:tcPr>
          <w:p w:rsidR="00672392" w:rsidRDefault="003A1727">
            <w:pPr>
              <w:pStyle w:val="TableParagraph"/>
              <w:spacing w:line="295" w:lineRule="exact"/>
              <w:ind w:left="387" w:right="35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16-</w:t>
            </w:r>
            <w:r>
              <w:rPr>
                <w:spacing w:val="-7"/>
                <w:sz w:val="28"/>
              </w:rPr>
              <w:t>20</w:t>
            </w:r>
          </w:p>
        </w:tc>
        <w:tc>
          <w:tcPr>
            <w:tcW w:w="1430" w:type="dxa"/>
          </w:tcPr>
          <w:p w:rsidR="00672392" w:rsidRDefault="003A1727">
            <w:pPr>
              <w:pStyle w:val="TableParagraph"/>
              <w:spacing w:line="295" w:lineRule="exact"/>
              <w:ind w:left="370" w:right="347"/>
              <w:jc w:val="center"/>
              <w:rPr>
                <w:sz w:val="28"/>
              </w:rPr>
            </w:pPr>
            <w:r>
              <w:rPr>
                <w:sz w:val="28"/>
              </w:rPr>
              <w:t>21-</w:t>
            </w:r>
            <w:r>
              <w:rPr>
                <w:spacing w:val="-5"/>
                <w:w w:val="105"/>
                <w:sz w:val="28"/>
              </w:rPr>
              <w:t>26</w:t>
            </w:r>
          </w:p>
        </w:tc>
      </w:tr>
    </w:tbl>
    <w:p w:rsidR="00672392" w:rsidRDefault="00672392">
      <w:pPr>
        <w:pStyle w:val="a3"/>
        <w:spacing w:before="5"/>
        <w:rPr>
          <w:i/>
          <w:sz w:val="42"/>
        </w:rPr>
      </w:pP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517"/>
        </w:tabs>
        <w:ind w:left="516" w:hanging="279"/>
      </w:pPr>
      <w:r>
        <w:rPr>
          <w:w w:val="95"/>
        </w:rPr>
        <w:t>Время</w:t>
      </w:r>
      <w:r>
        <w:rPr>
          <w:spacing w:val="33"/>
        </w:rPr>
        <w:t xml:space="preserve"> </w:t>
      </w:r>
      <w:r>
        <w:rPr>
          <w:w w:val="95"/>
        </w:rPr>
        <w:t>выполнения</w:t>
      </w:r>
      <w:r>
        <w:rPr>
          <w:spacing w:val="43"/>
        </w:rPr>
        <w:t xml:space="preserve"> </w:t>
      </w:r>
      <w:r>
        <w:rPr>
          <w:spacing w:val="-2"/>
          <w:w w:val="95"/>
        </w:rPr>
        <w:t>работы</w:t>
      </w:r>
    </w:p>
    <w:p w:rsidR="00672392" w:rsidRDefault="003A1727">
      <w:pPr>
        <w:pStyle w:val="a3"/>
        <w:spacing w:line="319" w:lineRule="exact"/>
        <w:ind w:left="805"/>
      </w:pPr>
      <w:r>
        <w:t>На</w:t>
      </w:r>
      <w:r>
        <w:rPr>
          <w:spacing w:val="-1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всей</w:t>
      </w:r>
      <w:r>
        <w:rPr>
          <w:spacing w:val="-14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1,5</w:t>
      </w:r>
      <w:r>
        <w:rPr>
          <w:spacing w:val="-15"/>
        </w:rPr>
        <w:t xml:space="preserve"> </w:t>
      </w:r>
      <w:r>
        <w:t>часа</w:t>
      </w:r>
      <w:r>
        <w:rPr>
          <w:spacing w:val="-12"/>
        </w:rPr>
        <w:t xml:space="preserve"> </w:t>
      </w:r>
      <w:r>
        <w:t>(90</w:t>
      </w:r>
      <w:r>
        <w:rPr>
          <w:spacing w:val="-18"/>
        </w:rPr>
        <w:t xml:space="preserve"> </w:t>
      </w:r>
      <w:r>
        <w:rPr>
          <w:spacing w:val="-2"/>
        </w:rPr>
        <w:t>минут).</w:t>
      </w: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588"/>
        </w:tabs>
        <w:spacing w:before="187"/>
        <w:ind w:left="587" w:hanging="349"/>
      </w:pPr>
      <w:r>
        <w:rPr>
          <w:w w:val="95"/>
        </w:rPr>
        <w:t>Условия</w:t>
      </w:r>
      <w:r>
        <w:rPr>
          <w:spacing w:val="39"/>
        </w:rPr>
        <w:t xml:space="preserve"> </w:t>
      </w:r>
      <w:r>
        <w:rPr>
          <w:w w:val="95"/>
        </w:rPr>
        <w:t>выполнения</w:t>
      </w:r>
      <w:r>
        <w:rPr>
          <w:spacing w:val="45"/>
        </w:rPr>
        <w:t xml:space="preserve"> </w:t>
      </w:r>
      <w:r>
        <w:rPr>
          <w:spacing w:val="-2"/>
          <w:w w:val="95"/>
        </w:rPr>
        <w:t>работы</w:t>
      </w:r>
    </w:p>
    <w:p w:rsidR="00672392" w:rsidRDefault="003A1727">
      <w:pPr>
        <w:pStyle w:val="a3"/>
        <w:ind w:left="237" w:right="289" w:firstLine="635"/>
        <w:jc w:val="both"/>
      </w:pPr>
      <w:r>
        <w:t>Ответы</w:t>
      </w:r>
      <w:r>
        <w:rPr>
          <w:spacing w:val="40"/>
        </w:rPr>
        <w:t xml:space="preserve"> </w:t>
      </w:r>
      <w:r>
        <w:t>на задания</w:t>
      </w:r>
      <w:r>
        <w:rPr>
          <w:spacing w:val="39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проверочной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записываются в тексте работы в отведённых для этого местах.</w:t>
      </w:r>
      <w:r>
        <w:rPr>
          <w:spacing w:val="40"/>
        </w:rPr>
        <w:t xml:space="preserve"> </w:t>
      </w:r>
      <w:r>
        <w:t>В инструкции к варианту описываются правила записи ответов к заданиям.</w:t>
      </w:r>
    </w:p>
    <w:p w:rsidR="00672392" w:rsidRDefault="003A1727" w:rsidP="00316EC0">
      <w:pPr>
        <w:pStyle w:val="1"/>
        <w:numPr>
          <w:ilvl w:val="0"/>
          <w:numId w:val="4"/>
        </w:numPr>
        <w:tabs>
          <w:tab w:val="left" w:pos="518"/>
        </w:tabs>
        <w:spacing w:before="188" w:line="317" w:lineRule="exact"/>
        <w:ind w:left="517" w:hanging="279"/>
      </w:pPr>
      <w:r>
        <w:rPr>
          <w:spacing w:val="-2"/>
        </w:rP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материалы</w:t>
      </w:r>
      <w:r>
        <w:rPr>
          <w:spacing w:val="16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оборудование</w:t>
      </w:r>
    </w:p>
    <w:p w:rsidR="00672392" w:rsidRDefault="003A1727">
      <w:pPr>
        <w:pStyle w:val="a3"/>
        <w:ind w:left="237" w:right="263" w:firstLine="428"/>
        <w:jc w:val="both"/>
      </w:pPr>
      <w:r>
        <w:t>При проведении BПP по физике используется непрограммируемый калькулятор (на каждого выпускника) и линейка.</w:t>
      </w:r>
    </w:p>
    <w:p w:rsidR="00672392" w:rsidRDefault="00672392">
      <w:pPr>
        <w:pStyle w:val="a3"/>
        <w:spacing w:before="10"/>
        <w:rPr>
          <w:sz w:val="27"/>
        </w:rPr>
      </w:pPr>
    </w:p>
    <w:p w:rsidR="00672392" w:rsidRDefault="003A1727">
      <w:pPr>
        <w:spacing w:before="87"/>
        <w:ind w:left="366" w:right="396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требований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выпускников, достижение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которых проверяется заданиями</w:t>
      </w:r>
      <w:r>
        <w:rPr>
          <w:b/>
          <w:spacing w:val="40"/>
          <w:sz w:val="28"/>
        </w:rPr>
        <w:t xml:space="preserve"> </w:t>
      </w:r>
      <w:r w:rsidR="00D10B5E">
        <w:rPr>
          <w:b/>
          <w:sz w:val="28"/>
        </w:rPr>
        <w:t>всероссийской</w:t>
      </w:r>
      <w:r>
        <w:rPr>
          <w:b/>
          <w:sz w:val="28"/>
        </w:rPr>
        <w:t xml:space="preserve"> </w:t>
      </w:r>
      <w:r w:rsidR="00D10B5E">
        <w:rPr>
          <w:b/>
          <w:sz w:val="28"/>
        </w:rPr>
        <w:t>проверочной</w:t>
      </w:r>
      <w:r>
        <w:rPr>
          <w:b/>
          <w:sz w:val="28"/>
        </w:rPr>
        <w:t xml:space="preserve"> работы по физике</w:t>
      </w:r>
    </w:p>
    <w:p w:rsidR="00672392" w:rsidRDefault="0067239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506"/>
      </w:tblGrid>
      <w:tr w:rsidR="00672392">
        <w:trPr>
          <w:trHeight w:val="969"/>
        </w:trPr>
        <w:tc>
          <w:tcPr>
            <w:tcW w:w="1094" w:type="dxa"/>
          </w:tcPr>
          <w:p w:rsidR="00672392" w:rsidRDefault="003A1727" w:rsidP="00D22464">
            <w:pPr>
              <w:pStyle w:val="TableParagraph"/>
              <w:spacing w:line="232" w:lineRule="auto"/>
              <w:ind w:left="197" w:right="148" w:firstLine="62"/>
              <w:jc w:val="center"/>
              <w:rPr>
                <w:sz w:val="28"/>
              </w:rPr>
            </w:pPr>
            <w:r>
              <w:rPr>
                <w:spacing w:val="-4"/>
                <w:position w:val="1"/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од </w:t>
            </w:r>
            <w:proofErr w:type="spellStart"/>
            <w:r w:rsidR="00D22464">
              <w:rPr>
                <w:spacing w:val="-2"/>
                <w:w w:val="75"/>
                <w:sz w:val="28"/>
              </w:rPr>
              <w:t>требо</w:t>
            </w:r>
            <w:proofErr w:type="spellEnd"/>
            <w:r w:rsidR="00D22464">
              <w:rPr>
                <w:spacing w:val="-2"/>
                <w:w w:val="75"/>
                <w:sz w:val="28"/>
              </w:rPr>
              <w:t>-</w:t>
            </w:r>
            <w:r>
              <w:rPr>
                <w:spacing w:val="-2"/>
                <w:w w:val="7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вания</w:t>
            </w:r>
            <w:proofErr w:type="spellEnd"/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305" w:lineRule="exact"/>
              <w:ind w:left="1447" w:right="14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выпускников</w:t>
            </w:r>
          </w:p>
        </w:tc>
      </w:tr>
      <w:tr w:rsidR="00672392">
        <w:trPr>
          <w:trHeight w:val="321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300" w:lineRule="exact"/>
              <w:ind w:left="15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1</w:t>
            </w:r>
          </w:p>
        </w:tc>
        <w:tc>
          <w:tcPr>
            <w:tcW w:w="8506" w:type="dxa"/>
          </w:tcPr>
          <w:p w:rsidR="00672392" w:rsidRDefault="003A1727" w:rsidP="00D10B5E">
            <w:pPr>
              <w:pStyle w:val="TableParagraph"/>
              <w:spacing w:line="300" w:lineRule="exact"/>
              <w:ind w:left="1447" w:right="1375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Знать</w:t>
            </w:r>
            <w:r w:rsidR="00D10B5E">
              <w:rPr>
                <w:i/>
                <w:spacing w:val="-2"/>
                <w:sz w:val="28"/>
              </w:rPr>
              <w:t>/</w:t>
            </w:r>
            <w:r>
              <w:rPr>
                <w:i/>
                <w:spacing w:val="-2"/>
                <w:sz w:val="28"/>
              </w:rPr>
              <w:t>Понимать:</w:t>
            </w:r>
          </w:p>
        </w:tc>
      </w:tr>
      <w:tr w:rsidR="00672392">
        <w:trPr>
          <w:trHeight w:val="306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86" w:lineRule="exact"/>
              <w:ind w:left="354" w:right="3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w w:val="95"/>
                <w:sz w:val="28"/>
              </w:rPr>
              <w:t>смысл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физических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понятий</w:t>
            </w:r>
          </w:p>
        </w:tc>
      </w:tr>
      <w:tr w:rsidR="00672392">
        <w:trPr>
          <w:trHeight w:val="311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1" w:lineRule="exact"/>
              <w:ind w:left="360" w:right="3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1" w:lineRule="exact"/>
              <w:ind w:left="127"/>
              <w:rPr>
                <w:sz w:val="28"/>
              </w:rPr>
            </w:pPr>
            <w:r>
              <w:rPr>
                <w:w w:val="95"/>
                <w:sz w:val="28"/>
              </w:rPr>
              <w:t>смысл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физических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величин</w:t>
            </w:r>
          </w:p>
        </w:tc>
      </w:tr>
      <w:tr w:rsidR="00672392">
        <w:trPr>
          <w:trHeight w:val="311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1" w:lineRule="exact"/>
              <w:ind w:left="360" w:right="3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1" w:lineRule="exact"/>
              <w:ind w:left="127"/>
              <w:rPr>
                <w:sz w:val="28"/>
              </w:rPr>
            </w:pPr>
            <w:r>
              <w:rPr>
                <w:w w:val="95"/>
                <w:sz w:val="28"/>
              </w:rPr>
              <w:t>смысл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физических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законов</w:t>
            </w:r>
          </w:p>
        </w:tc>
      </w:tr>
      <w:tr w:rsidR="00672392">
        <w:trPr>
          <w:trHeight w:val="316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5" w:lineRule="exact"/>
              <w:ind w:left="40"/>
              <w:jc w:val="center"/>
              <w:rPr>
                <w:sz w:val="28"/>
              </w:rPr>
            </w:pPr>
            <w:r>
              <w:rPr>
                <w:w w:val="91"/>
                <w:sz w:val="28"/>
              </w:rPr>
              <w:t>2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6" w:lineRule="exact"/>
              <w:ind w:left="1433" w:right="14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Уметь:</w:t>
            </w:r>
          </w:p>
        </w:tc>
      </w:tr>
      <w:tr w:rsidR="00672392">
        <w:trPr>
          <w:trHeight w:val="316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1" w:lineRule="exact"/>
              <w:ind w:left="371" w:right="3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1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тел</w:t>
            </w:r>
          </w:p>
        </w:tc>
      </w:tr>
      <w:tr w:rsidR="00672392">
        <w:trPr>
          <w:trHeight w:val="954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5" w:lineRule="exact"/>
              <w:ind w:left="371" w:right="29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3" w:lineRule="exact"/>
              <w:ind w:left="12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объектов,</w:t>
            </w:r>
          </w:p>
          <w:p w:rsidR="00672392" w:rsidRDefault="003A1727">
            <w:pPr>
              <w:pStyle w:val="TableParagraph"/>
              <w:ind w:left="127" w:hanging="2"/>
              <w:rPr>
                <w:sz w:val="28"/>
              </w:rPr>
            </w:pPr>
            <w:r>
              <w:rPr>
                <w:color w:val="2B2B2B"/>
                <w:sz w:val="28"/>
              </w:rPr>
              <w:t>приводить</w:t>
            </w:r>
            <w:r>
              <w:rPr>
                <w:color w:val="2B2B2B"/>
                <w:spacing w:val="33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примеры</w:t>
            </w:r>
            <w:r>
              <w:rPr>
                <w:color w:val="2B2B2B"/>
                <w:spacing w:val="29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практического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использования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физических</w:t>
            </w:r>
            <w:r>
              <w:rPr>
                <w:color w:val="2B2B2B"/>
                <w:spacing w:val="35"/>
                <w:sz w:val="28"/>
              </w:rPr>
              <w:t xml:space="preserve"> </w:t>
            </w:r>
            <w:proofErr w:type="spellStart"/>
            <w:r>
              <w:rPr>
                <w:color w:val="2B2B2B"/>
                <w:sz w:val="28"/>
              </w:rPr>
              <w:t>зна</w:t>
            </w:r>
            <w:proofErr w:type="spellEnd"/>
            <w:r>
              <w:rPr>
                <w:color w:val="2B2B2B"/>
                <w:sz w:val="28"/>
              </w:rPr>
              <w:t xml:space="preserve">- </w:t>
            </w:r>
            <w:proofErr w:type="spellStart"/>
            <w:r w:rsidR="00D10B5E">
              <w:rPr>
                <w:color w:val="2B2B2B"/>
                <w:spacing w:val="-4"/>
                <w:sz w:val="28"/>
              </w:rPr>
              <w:t>н</w:t>
            </w:r>
            <w:r>
              <w:rPr>
                <w:color w:val="2B2B2B"/>
                <w:spacing w:val="-4"/>
                <w:sz w:val="28"/>
              </w:rPr>
              <w:t>ий</w:t>
            </w:r>
            <w:proofErr w:type="spellEnd"/>
          </w:p>
        </w:tc>
      </w:tr>
      <w:tr w:rsidR="00672392">
        <w:trPr>
          <w:trHeight w:val="642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300" w:lineRule="exact"/>
              <w:ind w:left="371" w:right="29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5" w:lineRule="exact"/>
              <w:ind w:left="127"/>
              <w:rPr>
                <w:sz w:val="28"/>
              </w:rPr>
            </w:pPr>
            <w:r>
              <w:rPr>
                <w:color w:val="2B2B2B"/>
                <w:sz w:val="28"/>
              </w:rPr>
              <w:t>отличать</w:t>
            </w:r>
            <w:r>
              <w:rPr>
                <w:color w:val="2B2B2B"/>
                <w:spacing w:val="66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гипотезы</w:t>
            </w:r>
            <w:r>
              <w:rPr>
                <w:color w:val="2B2B2B"/>
                <w:spacing w:val="63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от</w:t>
            </w:r>
            <w:r>
              <w:rPr>
                <w:color w:val="2B2B2B"/>
                <w:spacing w:val="53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научных</w:t>
            </w:r>
            <w:r>
              <w:rPr>
                <w:color w:val="2B2B2B"/>
                <w:spacing w:val="7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теорий;</w:t>
            </w:r>
            <w:r>
              <w:rPr>
                <w:color w:val="2B2B2B"/>
                <w:spacing w:val="59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делать</w:t>
            </w:r>
            <w:r>
              <w:rPr>
                <w:color w:val="2B2B2B"/>
                <w:spacing w:val="6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выводы</w:t>
            </w:r>
            <w:r>
              <w:rPr>
                <w:color w:val="2B2B2B"/>
                <w:spacing w:val="6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на</w:t>
            </w:r>
            <w:r>
              <w:rPr>
                <w:color w:val="2B2B2B"/>
                <w:spacing w:val="48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основе</w:t>
            </w:r>
          </w:p>
          <w:p w:rsidR="00672392" w:rsidRDefault="003A1727">
            <w:pPr>
              <w:pStyle w:val="TableParagraph"/>
              <w:ind w:left="128"/>
              <w:rPr>
                <w:sz w:val="28"/>
              </w:rPr>
            </w:pPr>
            <w:r>
              <w:rPr>
                <w:color w:val="2B2B2B"/>
                <w:sz w:val="28"/>
              </w:rPr>
              <w:t>экспериментальных</w:t>
            </w:r>
            <w:r>
              <w:rPr>
                <w:color w:val="2B2B2B"/>
                <w:spacing w:val="-11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данных</w:t>
            </w:r>
          </w:p>
        </w:tc>
      </w:tr>
      <w:tr w:rsidR="00672392">
        <w:trPr>
          <w:trHeight w:val="311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1" w:lineRule="exact"/>
              <w:ind w:left="371" w:right="3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1" w:lineRule="exact"/>
              <w:ind w:left="130"/>
              <w:rPr>
                <w:sz w:val="28"/>
              </w:rPr>
            </w:pPr>
            <w:r>
              <w:rPr>
                <w:color w:val="2B2B2B"/>
                <w:sz w:val="28"/>
              </w:rPr>
              <w:t>проводить</w:t>
            </w:r>
            <w:r>
              <w:rPr>
                <w:color w:val="2B2B2B"/>
                <w:spacing w:val="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опыты</w:t>
            </w:r>
            <w:r>
              <w:rPr>
                <w:color w:val="2B2B2B"/>
                <w:spacing w:val="-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по</w:t>
            </w:r>
            <w:r>
              <w:rPr>
                <w:color w:val="2B2B2B"/>
                <w:spacing w:val="-1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исследованию</w:t>
            </w:r>
            <w:r>
              <w:rPr>
                <w:color w:val="2B2B2B"/>
                <w:spacing w:val="7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изученных</w:t>
            </w:r>
            <w:r>
              <w:rPr>
                <w:color w:val="2B2B2B"/>
                <w:spacing w:val="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явлений и</w:t>
            </w:r>
            <w:r>
              <w:rPr>
                <w:color w:val="2B2B2B"/>
                <w:spacing w:val="-15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процессов</w:t>
            </w:r>
          </w:p>
        </w:tc>
      </w:tr>
      <w:tr w:rsidR="00672392">
        <w:trPr>
          <w:trHeight w:val="964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300" w:lineRule="exact"/>
              <w:ind w:left="371" w:right="3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8" w:lineRule="exact"/>
              <w:ind w:left="130"/>
              <w:rPr>
                <w:sz w:val="28"/>
              </w:rPr>
            </w:pPr>
            <w:r>
              <w:rPr>
                <w:color w:val="2B2B2B"/>
                <w:sz w:val="28"/>
              </w:rPr>
              <w:t>воспринимать</w:t>
            </w:r>
            <w:r>
              <w:rPr>
                <w:color w:val="2B2B2B"/>
                <w:spacing w:val="26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на</w:t>
            </w:r>
            <w:r>
              <w:rPr>
                <w:color w:val="2B2B2B"/>
                <w:spacing w:val="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основе</w:t>
            </w:r>
            <w:r>
              <w:rPr>
                <w:color w:val="2B2B2B"/>
                <w:spacing w:val="16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полученных</w:t>
            </w:r>
            <w:r>
              <w:rPr>
                <w:color w:val="2B2B2B"/>
                <w:spacing w:val="2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знаний</w:t>
            </w:r>
            <w:r>
              <w:rPr>
                <w:color w:val="2B2B2B"/>
                <w:spacing w:val="13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самостоятельно</w:t>
            </w:r>
            <w:r>
              <w:rPr>
                <w:color w:val="2B2B2B"/>
                <w:spacing w:val="3"/>
                <w:sz w:val="28"/>
              </w:rPr>
              <w:t xml:space="preserve"> </w:t>
            </w:r>
            <w:proofErr w:type="spellStart"/>
            <w:r>
              <w:rPr>
                <w:color w:val="2B2B2B"/>
                <w:spacing w:val="-4"/>
                <w:sz w:val="28"/>
              </w:rPr>
              <w:t>оце</w:t>
            </w:r>
            <w:proofErr w:type="spellEnd"/>
            <w:r>
              <w:rPr>
                <w:color w:val="2B2B2B"/>
                <w:spacing w:val="-4"/>
                <w:sz w:val="28"/>
              </w:rPr>
              <w:t>-</w:t>
            </w:r>
          </w:p>
          <w:p w:rsidR="00672392" w:rsidRDefault="003A1727">
            <w:pPr>
              <w:pStyle w:val="TableParagraph"/>
              <w:ind w:left="126" w:firstLine="4"/>
              <w:rPr>
                <w:sz w:val="28"/>
              </w:rPr>
            </w:pPr>
            <w:proofErr w:type="spellStart"/>
            <w:r>
              <w:rPr>
                <w:color w:val="2B2B2B"/>
                <w:sz w:val="28"/>
              </w:rPr>
              <w:t>нивать</w:t>
            </w:r>
            <w:proofErr w:type="spellEnd"/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информацию,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содержащуюся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в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СМИ,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Интернете,</w:t>
            </w:r>
            <w:r>
              <w:rPr>
                <w:color w:val="2B2B2B"/>
                <w:spacing w:val="79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научно- популярных статьях</w:t>
            </w:r>
          </w:p>
        </w:tc>
      </w:tr>
      <w:tr w:rsidR="00672392">
        <w:trPr>
          <w:trHeight w:val="1276"/>
        </w:trPr>
        <w:tc>
          <w:tcPr>
            <w:tcW w:w="1094" w:type="dxa"/>
          </w:tcPr>
          <w:p w:rsidR="00672392" w:rsidRDefault="003A1727">
            <w:pPr>
              <w:pStyle w:val="TableParagraph"/>
              <w:spacing w:line="291" w:lineRule="exact"/>
              <w:ind w:left="371" w:right="3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506" w:type="dxa"/>
          </w:tcPr>
          <w:p w:rsidR="00672392" w:rsidRDefault="003A1727">
            <w:pPr>
              <w:pStyle w:val="TableParagraph"/>
              <w:spacing w:line="291" w:lineRule="exact"/>
              <w:ind w:left="130"/>
              <w:rPr>
                <w:sz w:val="28"/>
              </w:rPr>
            </w:pPr>
            <w:r>
              <w:rPr>
                <w:color w:val="2B2B2B"/>
                <w:sz w:val="28"/>
              </w:rPr>
              <w:t>использовать</w:t>
            </w:r>
            <w:r>
              <w:rPr>
                <w:color w:val="2B2B2B"/>
                <w:spacing w:val="29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приобретённые</w:t>
            </w:r>
            <w:r>
              <w:rPr>
                <w:color w:val="2B2B2B"/>
                <w:spacing w:val="38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знания</w:t>
            </w:r>
            <w:r>
              <w:rPr>
                <w:color w:val="2B2B2B"/>
                <w:spacing w:val="23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1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умения</w:t>
            </w:r>
            <w:r>
              <w:rPr>
                <w:color w:val="2B2B2B"/>
                <w:spacing w:val="17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в</w:t>
            </w:r>
            <w:r>
              <w:rPr>
                <w:color w:val="2B2B2B"/>
                <w:spacing w:val="9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практической</w:t>
            </w:r>
            <w:r>
              <w:rPr>
                <w:color w:val="2B2B2B"/>
                <w:spacing w:val="34"/>
                <w:sz w:val="28"/>
              </w:rPr>
              <w:t xml:space="preserve"> </w:t>
            </w:r>
            <w:proofErr w:type="spellStart"/>
            <w:r>
              <w:rPr>
                <w:color w:val="2B2B2B"/>
                <w:spacing w:val="-4"/>
                <w:sz w:val="28"/>
              </w:rPr>
              <w:t>дея</w:t>
            </w:r>
            <w:proofErr w:type="spellEnd"/>
            <w:r>
              <w:rPr>
                <w:color w:val="2B2B2B"/>
                <w:spacing w:val="-4"/>
                <w:sz w:val="28"/>
              </w:rPr>
              <w:t>-</w:t>
            </w:r>
          </w:p>
          <w:p w:rsidR="00672392" w:rsidRDefault="003A1727">
            <w:pPr>
              <w:pStyle w:val="TableParagraph"/>
              <w:ind w:left="129" w:hanging="4"/>
              <w:rPr>
                <w:sz w:val="28"/>
              </w:rPr>
            </w:pPr>
            <w:proofErr w:type="spellStart"/>
            <w:r>
              <w:rPr>
                <w:color w:val="2B2B2B"/>
                <w:sz w:val="28"/>
              </w:rPr>
              <w:t>тельности</w:t>
            </w:r>
            <w:proofErr w:type="spellEnd"/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повседневной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жизни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для</w:t>
            </w:r>
            <w:r>
              <w:rPr>
                <w:color w:val="2B2B2B"/>
                <w:spacing w:val="4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обеспечения</w:t>
            </w:r>
            <w:r>
              <w:rPr>
                <w:color w:val="2B2B2B"/>
                <w:spacing w:val="80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безопасности жизнедеятельности,</w:t>
            </w:r>
            <w:r>
              <w:rPr>
                <w:color w:val="2B2B2B"/>
                <w:spacing w:val="45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рационального</w:t>
            </w:r>
            <w:r>
              <w:rPr>
                <w:color w:val="2B2B2B"/>
                <w:spacing w:val="71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природопользования</w:t>
            </w:r>
            <w:r>
              <w:rPr>
                <w:color w:val="2B2B2B"/>
                <w:spacing w:val="37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42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охраны</w:t>
            </w:r>
          </w:p>
          <w:p w:rsidR="00672392" w:rsidRDefault="003A1727">
            <w:pPr>
              <w:pStyle w:val="TableParagraph"/>
              <w:spacing w:before="4" w:line="318" w:lineRule="exact"/>
              <w:ind w:left="127"/>
              <w:rPr>
                <w:sz w:val="28"/>
              </w:rPr>
            </w:pPr>
            <w:r>
              <w:rPr>
                <w:color w:val="2B2B2B"/>
                <w:sz w:val="28"/>
              </w:rPr>
              <w:t>окружающей</w:t>
            </w:r>
            <w:r>
              <w:rPr>
                <w:color w:val="2B2B2B"/>
                <w:spacing w:val="1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среды</w:t>
            </w:r>
          </w:p>
        </w:tc>
      </w:tr>
    </w:tbl>
    <w:p w:rsidR="003A1727" w:rsidRDefault="00565271">
      <w:r>
        <w:t xml:space="preserve"> </w:t>
      </w:r>
    </w:p>
    <w:p w:rsidR="00CD6B29" w:rsidRDefault="00CD6B29" w:rsidP="00CD6B29">
      <w:pPr>
        <w:shd w:val="clear" w:color="auto" w:fill="FFFFFF"/>
        <w:autoSpaceDE/>
        <w:autoSpaceDN/>
        <w:ind w:firstLine="709"/>
        <w:contextualSpacing/>
        <w:jc w:val="both"/>
        <w:rPr>
          <w:color w:val="111115"/>
          <w:sz w:val="28"/>
          <w:szCs w:val="24"/>
          <w:bdr w:val="none" w:sz="0" w:space="0" w:color="auto" w:frame="1"/>
          <w:lang w:eastAsia="ru-RU"/>
        </w:rPr>
      </w:pPr>
      <w:r w:rsidRPr="00CD6B29">
        <w:rPr>
          <w:color w:val="111115"/>
          <w:sz w:val="28"/>
          <w:szCs w:val="24"/>
          <w:bdr w:val="none" w:sz="0" w:space="0" w:color="auto" w:frame="1"/>
          <w:lang w:eastAsia="ru-RU"/>
        </w:rPr>
        <w:t xml:space="preserve">Подготовку к ВПР по физике проводится на уроках в течении учебного года. </w:t>
      </w:r>
    </w:p>
    <w:p w:rsidR="00AF590C" w:rsidRPr="00CD6B29" w:rsidRDefault="00AF590C" w:rsidP="00CD6B29">
      <w:pPr>
        <w:shd w:val="clear" w:color="auto" w:fill="FFFFFF"/>
        <w:autoSpaceDE/>
        <w:autoSpaceDN/>
        <w:ind w:firstLine="709"/>
        <w:contextualSpacing/>
        <w:jc w:val="both"/>
        <w:rPr>
          <w:color w:val="111115"/>
          <w:sz w:val="28"/>
          <w:szCs w:val="24"/>
          <w:bdr w:val="none" w:sz="0" w:space="0" w:color="auto" w:frame="1"/>
          <w:lang w:eastAsia="ru-RU"/>
        </w:rPr>
      </w:pPr>
    </w:p>
    <w:p w:rsidR="00CD6B29" w:rsidRPr="00CD6B29" w:rsidRDefault="00CD6B29" w:rsidP="00CD6B29">
      <w:pPr>
        <w:tabs>
          <w:tab w:val="left" w:pos="993"/>
        </w:tabs>
        <w:autoSpaceDE/>
        <w:autoSpaceDN/>
        <w:ind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Организация подготовки обучающих к Всероссийской проверочной работе включает в себя: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составление плана по подготовке к проверочной работе по физике;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инструктирование учащихся о содержании ВПР по физике;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 xml:space="preserve">первичное знакомство с инструкцией по подготовке к проверочной работе; 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обзор методической литературы и пособий по подготовке к проверочной работе;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знакомство со шкалой оценивания результатов работы;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совершенствование системы повторения учебного материала с целью подготовки учащихся к проверочной работе;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color w:val="000000"/>
          <w:sz w:val="28"/>
          <w:szCs w:val="24"/>
          <w:lang w:eastAsia="ru-RU"/>
        </w:rPr>
        <w:t>текущее повторение для достижения результатов обучения с учётом кодификатора ВПР по физике;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работа по тренировке заполнения бланка регистрации и бланков ответов;</w:t>
      </w:r>
    </w:p>
    <w:p w:rsidR="00CD6B29" w:rsidRPr="00CD6B29" w:rsidRDefault="00CD6B29" w:rsidP="00CD6B29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 xml:space="preserve"> работа по подготовке к проверочной работе, в соответствии с планом (индивидуально-групповые занятия)</w:t>
      </w:r>
    </w:p>
    <w:p w:rsidR="00CD6B29" w:rsidRDefault="00CD6B29" w:rsidP="00CD6B29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spacing w:after="160" w:line="256" w:lineRule="auto"/>
        <w:ind w:left="0" w:firstLine="709"/>
        <w:contextualSpacing/>
        <w:jc w:val="both"/>
        <w:rPr>
          <w:sz w:val="28"/>
          <w:szCs w:val="24"/>
          <w:lang w:eastAsia="ru-RU"/>
        </w:rPr>
      </w:pPr>
      <w:r w:rsidRPr="00CD6B29">
        <w:rPr>
          <w:sz w:val="28"/>
          <w:szCs w:val="24"/>
          <w:lang w:eastAsia="ru-RU"/>
        </w:rPr>
        <w:t>проведение пробной проверочной работы.</w:t>
      </w:r>
    </w:p>
    <w:p w:rsidR="00F26E47" w:rsidRDefault="00F26E47" w:rsidP="00F26E47">
      <w:pPr>
        <w:widowControl/>
        <w:tabs>
          <w:tab w:val="left" w:pos="993"/>
          <w:tab w:val="left" w:pos="1134"/>
        </w:tabs>
        <w:autoSpaceDE/>
        <w:autoSpaceDN/>
        <w:spacing w:after="160" w:line="256" w:lineRule="auto"/>
        <w:ind w:left="709"/>
        <w:contextualSpacing/>
        <w:jc w:val="both"/>
        <w:rPr>
          <w:sz w:val="28"/>
          <w:szCs w:val="24"/>
          <w:lang w:eastAsia="ru-RU"/>
        </w:rPr>
      </w:pPr>
    </w:p>
    <w:p w:rsidR="00F26E47" w:rsidRPr="00F26E47" w:rsidRDefault="00F26E47" w:rsidP="00F26E47">
      <w:pPr>
        <w:widowControl/>
        <w:tabs>
          <w:tab w:val="left" w:pos="993"/>
          <w:tab w:val="left" w:pos="1134"/>
        </w:tabs>
        <w:autoSpaceDE/>
        <w:autoSpaceDN/>
        <w:spacing w:after="160" w:line="256" w:lineRule="auto"/>
        <w:contextualSpacing/>
        <w:jc w:val="center"/>
        <w:rPr>
          <w:b/>
          <w:sz w:val="28"/>
          <w:szCs w:val="24"/>
          <w:lang w:eastAsia="ru-RU"/>
        </w:rPr>
      </w:pPr>
      <w:r w:rsidRPr="00F26E47">
        <w:rPr>
          <w:b/>
          <w:sz w:val="28"/>
          <w:szCs w:val="24"/>
          <w:lang w:eastAsia="ru-RU"/>
        </w:rPr>
        <w:t>Подготовка</w:t>
      </w:r>
    </w:p>
    <w:p w:rsidR="00222FAC" w:rsidRPr="00222FAC" w:rsidRDefault="00F26E47" w:rsidP="004B302F">
      <w:pPr>
        <w:widowControl/>
        <w:tabs>
          <w:tab w:val="left" w:pos="993"/>
          <w:tab w:val="left" w:pos="1134"/>
        </w:tabs>
        <w:autoSpaceDE/>
        <w:autoSpaceDN/>
        <w:spacing w:after="160" w:line="256" w:lineRule="auto"/>
        <w:contextualSpacing/>
        <w:jc w:val="both"/>
        <w:rPr>
          <w:color w:val="111115"/>
          <w:sz w:val="28"/>
          <w:szCs w:val="24"/>
          <w:bdr w:val="none" w:sz="0" w:space="0" w:color="auto" w:frame="1"/>
          <w:lang w:eastAsia="ru-RU"/>
        </w:rPr>
      </w:pPr>
      <w:r>
        <w:rPr>
          <w:sz w:val="28"/>
          <w:szCs w:val="24"/>
          <w:lang w:eastAsia="ru-RU"/>
        </w:rPr>
        <w:tab/>
      </w:r>
      <w:r w:rsidR="00222FAC"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 xml:space="preserve">1.Выясняю предполагаемые   ВПР   и выясняем, что надо повторить в классе и индивидуально. Традиционно первое задание связано с методологией. Вспоминаем что такое явление, величина, единица измерения, прибор. Делаем </w:t>
      </w:r>
      <w:r w:rsidR="00222FAC"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lastRenderedPageBreak/>
        <w:t>таблицу с несколькими примерами. Дома ученики дополняют таблицу сами. Приводим примеры заданий из ВПР, их получаем в интернете.</w:t>
      </w:r>
    </w:p>
    <w:p w:rsidR="00222FAC" w:rsidRPr="00222FAC" w:rsidRDefault="00222FAC" w:rsidP="00222FAC">
      <w:pPr>
        <w:shd w:val="clear" w:color="auto" w:fill="FFFFFF"/>
        <w:ind w:firstLine="709"/>
        <w:jc w:val="both"/>
        <w:rPr>
          <w:color w:val="111115"/>
          <w:sz w:val="28"/>
          <w:szCs w:val="24"/>
          <w:lang w:eastAsia="ru-RU"/>
        </w:rPr>
      </w:pPr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2. Работе с графиками. Вспоминаем виды графиков из кинематики и теплоты, электромагнетизма. Определяем характер графика: как изменяется величина, какие величины на графике, определяем вид движения- равномерное или ускоренное. Вспоминаем сопутствующие графику формулы расчетов величин скорости, ускорения, перемещения, чтобы перейти к выбору верных ответов или построить график по заданию. По графику температур определяем участки нагревания и охлаждения, плавления и кристаллизации и затем делаем выбор верных ответов. Отрабатываем конкретные задания.</w:t>
      </w:r>
    </w:p>
    <w:p w:rsidR="00222FAC" w:rsidRPr="00222FAC" w:rsidRDefault="00222FAC" w:rsidP="00222FAC">
      <w:pPr>
        <w:shd w:val="clear" w:color="auto" w:fill="FFFFFF"/>
        <w:ind w:firstLine="709"/>
        <w:jc w:val="both"/>
        <w:rPr>
          <w:color w:val="111115"/>
          <w:sz w:val="28"/>
          <w:szCs w:val="24"/>
          <w:lang w:eastAsia="ru-RU"/>
        </w:rPr>
      </w:pPr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3. Отрабатываются умения показывать векторы сил в разных случаях. Вспоминаем от чего зависит действие силы – точки приложения, модуля и направления. Рассматриваем разные случаи – тело на опоре, тело на наклонной плоскости, тело на подвесе, тело в воде и т.д. вспоминаем какие силы возникают при этом, и ученики делают рисунки векторов сил. Следующий круг вопросов – когда возникает ускорение, что такое равнодействующая сила и как направлено ускорение, с чем оно со направлено. Рассматриваем случаи равномерного, равноускоренного прямолинейного и криволинейного движений. Вспоминаем все виды сил и их определения. Затем идет отработка заданий из интернета.</w:t>
      </w:r>
    </w:p>
    <w:p w:rsidR="00222FAC" w:rsidRPr="00222FAC" w:rsidRDefault="00222FAC" w:rsidP="00222FAC">
      <w:pPr>
        <w:shd w:val="clear" w:color="auto" w:fill="FFFFFF"/>
        <w:ind w:firstLine="709"/>
        <w:jc w:val="both"/>
        <w:rPr>
          <w:color w:val="111115"/>
          <w:sz w:val="28"/>
          <w:szCs w:val="24"/>
          <w:lang w:eastAsia="ru-RU"/>
        </w:rPr>
      </w:pPr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 xml:space="preserve">4. Работа с текстом, в котором пропущены слова. Здесь необходимо вспомнить что такое энергия, виды механической энергии, внутреннюю энергию, выяснить от чего и как они зависят. Повторяем понятия импульс, закон сохранения импульса. Всё отрабатываем на заданиях типа: груз, подвешенный к пружине, совершает свободные колебания между точками 1 и 3. При перемещении от 1 к 2 потенциальная энергия груза, скорость, масса груза пропущенные слова: </w:t>
      </w:r>
      <w:proofErr w:type="gramStart"/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1.увеличивается</w:t>
      </w:r>
      <w:proofErr w:type="gramEnd"/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, 2.уменьшается, 3.не изменяется</w:t>
      </w:r>
    </w:p>
    <w:p w:rsidR="00222FAC" w:rsidRPr="00222FAC" w:rsidRDefault="00222FAC" w:rsidP="00222FAC">
      <w:pPr>
        <w:shd w:val="clear" w:color="auto" w:fill="FFFFFF"/>
        <w:ind w:firstLine="709"/>
        <w:jc w:val="both"/>
        <w:rPr>
          <w:color w:val="111115"/>
          <w:sz w:val="28"/>
          <w:szCs w:val="24"/>
          <w:lang w:eastAsia="ru-RU"/>
        </w:rPr>
      </w:pPr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5. Как выполняются задания исследовательского характера. Выполняем задания разных типов.</w:t>
      </w:r>
    </w:p>
    <w:p w:rsidR="00222FAC" w:rsidRPr="00222FAC" w:rsidRDefault="00222FAC" w:rsidP="00222FAC">
      <w:pPr>
        <w:shd w:val="clear" w:color="auto" w:fill="FFFFFF"/>
        <w:ind w:firstLine="709"/>
        <w:jc w:val="both"/>
        <w:rPr>
          <w:color w:val="111115"/>
          <w:sz w:val="28"/>
          <w:szCs w:val="24"/>
          <w:lang w:eastAsia="ru-RU"/>
        </w:rPr>
      </w:pPr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 6.Работа по текстам, рекомендации по работе- внимательно читаем текст и задания, находим два ответа в тексте, а по третьему уметь делать выводы из текста, применяя свои знания. Отрабатываем упражнения с текстами.</w:t>
      </w:r>
    </w:p>
    <w:p w:rsidR="00F26E47" w:rsidRPr="00222FAC" w:rsidRDefault="00222FAC" w:rsidP="00222FAC">
      <w:pPr>
        <w:shd w:val="clear" w:color="auto" w:fill="FFFFFF"/>
        <w:ind w:firstLine="709"/>
        <w:jc w:val="both"/>
        <w:rPr>
          <w:color w:val="111115"/>
          <w:sz w:val="28"/>
          <w:szCs w:val="24"/>
          <w:bdr w:val="none" w:sz="0" w:space="0" w:color="auto" w:frame="1"/>
          <w:lang w:eastAsia="ru-RU"/>
        </w:rPr>
      </w:pPr>
      <w:r w:rsidRPr="00222FAC">
        <w:rPr>
          <w:color w:val="111115"/>
          <w:sz w:val="28"/>
          <w:szCs w:val="24"/>
          <w:bdr w:val="none" w:sz="0" w:space="0" w:color="auto" w:frame="1"/>
          <w:lang w:eastAsia="ru-RU"/>
        </w:rPr>
        <w:t>Следующие занятия ученики работают с интернетом индивидуально, получая поддержку учителя по необходимости. Все что записано учениками это своеобразная шпаргалка для учеников при самостоятельной работе.</w:t>
      </w:r>
    </w:p>
    <w:p w:rsidR="00F26E47" w:rsidRDefault="00F26E47" w:rsidP="00F26E47">
      <w:pPr>
        <w:widowControl/>
        <w:tabs>
          <w:tab w:val="left" w:pos="993"/>
          <w:tab w:val="left" w:pos="1134"/>
        </w:tabs>
        <w:autoSpaceDE/>
        <w:autoSpaceDN/>
        <w:spacing w:after="160" w:line="256" w:lineRule="auto"/>
        <w:contextualSpacing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ab/>
      </w:r>
      <w:r w:rsidRPr="00F26E47">
        <w:rPr>
          <w:sz w:val="28"/>
          <w:szCs w:val="24"/>
          <w:lang w:eastAsia="ru-RU"/>
        </w:rPr>
        <w:t>Также преподаватели обычно рекомендуют потренироваться на актуальных демоверсиях ВПР, в которых подробно описаны требования к работе, даны типовые задания и ответы к ним. Такая тренировка поможет привыкнуть к заданиям, выявить пробелы в знаниях и со временем обрести уверенность в своих силах.</w:t>
      </w:r>
    </w:p>
    <w:p w:rsidR="00DD4F3C" w:rsidRPr="00CD6B29" w:rsidRDefault="00DD4F3C" w:rsidP="00DD4F3C">
      <w:pPr>
        <w:widowControl/>
        <w:tabs>
          <w:tab w:val="left" w:pos="993"/>
          <w:tab w:val="left" w:pos="1134"/>
        </w:tabs>
        <w:autoSpaceDE/>
        <w:autoSpaceDN/>
        <w:spacing w:after="160" w:line="256" w:lineRule="auto"/>
        <w:ind w:left="709"/>
        <w:contextualSpacing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Материалы для проведения работы можно взять на сайтах:</w:t>
      </w:r>
    </w:p>
    <w:p w:rsidR="00CD6B29" w:rsidRDefault="007315B5" w:rsidP="00DD4F3C">
      <w:pPr>
        <w:pStyle w:val="a5"/>
        <w:numPr>
          <w:ilvl w:val="1"/>
          <w:numId w:val="2"/>
        </w:numPr>
      </w:pPr>
      <w:hyperlink r:id="rId15" w:history="1">
        <w:r w:rsidR="00DD4F3C" w:rsidRPr="00A53F90">
          <w:rPr>
            <w:rStyle w:val="aa"/>
          </w:rPr>
          <w:t>https://fioco.ru/obraztsi_i_opisaniya_vpr_2022</w:t>
        </w:r>
      </w:hyperlink>
    </w:p>
    <w:p w:rsidR="00DD4F3C" w:rsidRDefault="007315B5" w:rsidP="00D22464">
      <w:pPr>
        <w:pStyle w:val="a5"/>
        <w:numPr>
          <w:ilvl w:val="1"/>
          <w:numId w:val="2"/>
        </w:numPr>
      </w:pPr>
      <w:hyperlink r:id="rId16" w:history="1">
        <w:r w:rsidR="00D22464" w:rsidRPr="00A53F90">
          <w:rPr>
            <w:rStyle w:val="aa"/>
          </w:rPr>
          <w:t>https://phys11-vpr.sdamgia.ru/test?id=147569</w:t>
        </w:r>
      </w:hyperlink>
    </w:p>
    <w:p w:rsidR="00C0400C" w:rsidRDefault="007315B5" w:rsidP="00AB6941">
      <w:pPr>
        <w:pStyle w:val="a5"/>
        <w:numPr>
          <w:ilvl w:val="1"/>
          <w:numId w:val="2"/>
        </w:numPr>
      </w:pPr>
      <w:hyperlink r:id="rId17" w:history="1">
        <w:r w:rsidR="00AB6941" w:rsidRPr="00A53F90">
          <w:rPr>
            <w:rStyle w:val="aa"/>
          </w:rPr>
          <w:t>https://neznaika.info/vpr/phys11/</w:t>
        </w:r>
      </w:hyperlink>
    </w:p>
    <w:p w:rsidR="00AB6941" w:rsidRPr="00695361" w:rsidRDefault="00AB6941" w:rsidP="00AB6941">
      <w:pPr>
        <w:ind w:left="1080"/>
      </w:pPr>
    </w:p>
    <w:p w:rsidR="00C0400C" w:rsidRPr="004B302F" w:rsidRDefault="00C0400C" w:rsidP="004B302F">
      <w:pPr>
        <w:pStyle w:val="a5"/>
        <w:ind w:left="0" w:firstLine="1134"/>
        <w:jc w:val="center"/>
        <w:rPr>
          <w:b/>
          <w:sz w:val="32"/>
        </w:rPr>
      </w:pPr>
      <w:r w:rsidRPr="004B302F">
        <w:rPr>
          <w:b/>
          <w:sz w:val="32"/>
        </w:rPr>
        <w:lastRenderedPageBreak/>
        <w:t>Рассмотрим несколько заданий</w:t>
      </w:r>
    </w:p>
    <w:p w:rsidR="00AF590C" w:rsidRPr="00AF590C" w:rsidRDefault="00AF590C" w:rsidP="00C0400C">
      <w:pPr>
        <w:pStyle w:val="a5"/>
        <w:ind w:left="1440" w:firstLine="0"/>
        <w:rPr>
          <w:b/>
          <w:sz w:val="28"/>
        </w:rPr>
      </w:pPr>
    </w:p>
    <w:p w:rsidR="00975636" w:rsidRDefault="00975636" w:rsidP="00975636">
      <w:pPr>
        <w:pStyle w:val="a5"/>
        <w:ind w:left="1440" w:firstLine="0"/>
        <w:jc w:val="left"/>
        <w:rPr>
          <w:b/>
          <w:sz w:val="28"/>
        </w:rPr>
      </w:pPr>
      <w:proofErr w:type="gramStart"/>
      <w:r w:rsidRPr="00975636">
        <w:rPr>
          <w:b/>
          <w:sz w:val="28"/>
        </w:rPr>
        <w:t>Задание</w:t>
      </w:r>
      <w:r>
        <w:rPr>
          <w:b/>
          <w:sz w:val="28"/>
        </w:rPr>
        <w:t xml:space="preserve"> </w:t>
      </w:r>
      <w:r w:rsidRPr="00975636">
        <w:rPr>
          <w:b/>
          <w:sz w:val="28"/>
        </w:rPr>
        <w:t xml:space="preserve"> 1</w:t>
      </w:r>
      <w:proofErr w:type="gramEnd"/>
      <w:r w:rsidRPr="00975636">
        <w:rPr>
          <w:b/>
          <w:sz w:val="28"/>
        </w:rPr>
        <w:t xml:space="preserve">. </w:t>
      </w:r>
      <w:r>
        <w:rPr>
          <w:b/>
          <w:sz w:val="28"/>
        </w:rPr>
        <w:t xml:space="preserve"> </w:t>
      </w:r>
      <w:r w:rsidRPr="00975636">
        <w:rPr>
          <w:b/>
          <w:sz w:val="28"/>
        </w:rPr>
        <w:t>Группировка понятий</w:t>
      </w:r>
    </w:p>
    <w:p w:rsidR="00975636" w:rsidRPr="00975636" w:rsidRDefault="00975636" w:rsidP="00975636">
      <w:pPr>
        <w:pStyle w:val="a5"/>
        <w:ind w:left="426"/>
        <w:jc w:val="left"/>
        <w:rPr>
          <w:sz w:val="28"/>
        </w:rPr>
      </w:pPr>
      <w:r w:rsidRPr="00975636">
        <w:rPr>
          <w:sz w:val="28"/>
        </w:rPr>
        <w:t>Прочитайте перечень понятий, с которыми вы сталкивались в курсе физики.</w:t>
      </w:r>
    </w:p>
    <w:p w:rsidR="00975636" w:rsidRPr="00975636" w:rsidRDefault="00975636" w:rsidP="00975636">
      <w:pPr>
        <w:pStyle w:val="a5"/>
        <w:ind w:left="426"/>
        <w:jc w:val="left"/>
        <w:rPr>
          <w:sz w:val="28"/>
        </w:rPr>
      </w:pPr>
      <w:r w:rsidRPr="00975636">
        <w:rPr>
          <w:sz w:val="28"/>
        </w:rPr>
        <w:t>Разделите эти понятия на две группы по выбранному вами признаку. Запишите в таблицу название каждой группы и понятия, входящие в эту группу.</w:t>
      </w:r>
    </w:p>
    <w:p w:rsidR="00975636" w:rsidRPr="00975636" w:rsidRDefault="00975636" w:rsidP="00975636">
      <w:pPr>
        <w:pStyle w:val="a5"/>
        <w:ind w:left="426"/>
        <w:jc w:val="left"/>
        <w:rPr>
          <w:sz w:val="28"/>
        </w:rPr>
      </w:pPr>
      <w:r w:rsidRPr="00975636">
        <w:rPr>
          <w:bCs/>
          <w:sz w:val="28"/>
        </w:rPr>
        <w:t>Максимальное количество баллов - 2</w:t>
      </w:r>
    </w:p>
    <w:p w:rsidR="00975636" w:rsidRPr="00975636" w:rsidRDefault="00975636" w:rsidP="00975636">
      <w:pPr>
        <w:pStyle w:val="a5"/>
        <w:ind w:left="1440"/>
        <w:rPr>
          <w:b/>
          <w:sz w:val="28"/>
        </w:rPr>
      </w:pPr>
      <w:r w:rsidRPr="00975636">
        <w:rPr>
          <w:b/>
          <w:sz w:val="28"/>
        </w:rPr>
        <w:t>Перечень понятий:</w:t>
      </w:r>
    </w:p>
    <w:p w:rsidR="00975636" w:rsidRPr="00975636" w:rsidRDefault="00975636" w:rsidP="00975636">
      <w:pPr>
        <w:pStyle w:val="a5"/>
        <w:ind w:left="1440"/>
        <w:rPr>
          <w:b/>
          <w:sz w:val="28"/>
        </w:rPr>
      </w:pPr>
      <w:r w:rsidRPr="00975636">
        <w:rPr>
          <w:b/>
          <w:sz w:val="28"/>
        </w:rPr>
        <w:t>объём, диффузия, сила тяжести, кипение, масса, трение.</w:t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4308"/>
        <w:gridCol w:w="4308"/>
      </w:tblGrid>
      <w:tr w:rsidR="00975636" w:rsidRPr="00695361" w:rsidTr="00695361">
        <w:tc>
          <w:tcPr>
            <w:tcW w:w="4308" w:type="dxa"/>
          </w:tcPr>
          <w:p w:rsidR="00975636" w:rsidRPr="00695361" w:rsidRDefault="00975636" w:rsidP="00975636">
            <w:pPr>
              <w:pStyle w:val="a5"/>
              <w:ind w:left="0" w:firstLine="0"/>
              <w:jc w:val="left"/>
              <w:rPr>
                <w:sz w:val="28"/>
              </w:rPr>
            </w:pPr>
            <w:r w:rsidRPr="00695361">
              <w:rPr>
                <w:sz w:val="28"/>
              </w:rPr>
              <w:t>Название группы понятий</w:t>
            </w:r>
          </w:p>
        </w:tc>
        <w:tc>
          <w:tcPr>
            <w:tcW w:w="4308" w:type="dxa"/>
          </w:tcPr>
          <w:p w:rsidR="00975636" w:rsidRPr="00695361" w:rsidRDefault="00975636" w:rsidP="00975636">
            <w:pPr>
              <w:pStyle w:val="a5"/>
              <w:ind w:left="0" w:firstLine="0"/>
              <w:jc w:val="left"/>
              <w:rPr>
                <w:sz w:val="28"/>
              </w:rPr>
            </w:pPr>
            <w:r w:rsidRPr="00695361">
              <w:rPr>
                <w:sz w:val="28"/>
              </w:rPr>
              <w:t>Перечень понятий</w:t>
            </w:r>
          </w:p>
        </w:tc>
      </w:tr>
      <w:tr w:rsidR="00975636" w:rsidTr="00695361">
        <w:tc>
          <w:tcPr>
            <w:tcW w:w="4308" w:type="dxa"/>
          </w:tcPr>
          <w:p w:rsidR="00975636" w:rsidRDefault="00975636" w:rsidP="0097563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4308" w:type="dxa"/>
          </w:tcPr>
          <w:p w:rsidR="00975636" w:rsidRDefault="00975636" w:rsidP="0097563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</w:p>
        </w:tc>
      </w:tr>
      <w:tr w:rsidR="00975636" w:rsidTr="00695361">
        <w:tc>
          <w:tcPr>
            <w:tcW w:w="4308" w:type="dxa"/>
          </w:tcPr>
          <w:p w:rsidR="00975636" w:rsidRDefault="00975636" w:rsidP="0097563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4308" w:type="dxa"/>
          </w:tcPr>
          <w:p w:rsidR="00975636" w:rsidRDefault="00975636" w:rsidP="0097563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</w:p>
        </w:tc>
      </w:tr>
      <w:tr w:rsidR="00975636" w:rsidTr="00695361">
        <w:tc>
          <w:tcPr>
            <w:tcW w:w="4308" w:type="dxa"/>
          </w:tcPr>
          <w:p w:rsidR="00975636" w:rsidRDefault="00975636" w:rsidP="0097563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4308" w:type="dxa"/>
          </w:tcPr>
          <w:p w:rsidR="00975636" w:rsidRDefault="00975636" w:rsidP="0097563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</w:p>
        </w:tc>
      </w:tr>
    </w:tbl>
    <w:p w:rsidR="00975636" w:rsidRPr="00975636" w:rsidRDefault="00975636" w:rsidP="00975636">
      <w:pPr>
        <w:jc w:val="center"/>
        <w:rPr>
          <w:sz w:val="28"/>
        </w:rPr>
      </w:pPr>
      <w:r w:rsidRPr="00975636">
        <w:rPr>
          <w:bCs/>
          <w:sz w:val="28"/>
          <w:u w:val="single"/>
        </w:rPr>
        <w:t>Алгоритм работы.</w:t>
      </w:r>
    </w:p>
    <w:p w:rsidR="00975636" w:rsidRPr="00975636" w:rsidRDefault="00975636" w:rsidP="00975636">
      <w:pPr>
        <w:rPr>
          <w:sz w:val="28"/>
        </w:rPr>
      </w:pPr>
      <w:r w:rsidRPr="00975636">
        <w:rPr>
          <w:sz w:val="28"/>
        </w:rPr>
        <w:t>1. Внимательно прочитать перечень понятий, предварительно разделить их на группы.</w:t>
      </w:r>
    </w:p>
    <w:p w:rsidR="00975636" w:rsidRPr="00975636" w:rsidRDefault="00975636" w:rsidP="00975636">
      <w:pPr>
        <w:rPr>
          <w:sz w:val="28"/>
        </w:rPr>
      </w:pPr>
      <w:r w:rsidRPr="00975636">
        <w:rPr>
          <w:sz w:val="28"/>
        </w:rPr>
        <w:t>2. Дать название выделенным группам. Возможные варианты:</w:t>
      </w:r>
    </w:p>
    <w:p w:rsidR="004D6A2B" w:rsidRPr="00975636" w:rsidRDefault="00F604EE" w:rsidP="00975636">
      <w:pPr>
        <w:numPr>
          <w:ilvl w:val="0"/>
          <w:numId w:val="3"/>
        </w:numPr>
        <w:rPr>
          <w:sz w:val="28"/>
        </w:rPr>
      </w:pPr>
      <w:r w:rsidRPr="00975636">
        <w:rPr>
          <w:sz w:val="28"/>
        </w:rPr>
        <w:t>Физические явления;</w:t>
      </w:r>
    </w:p>
    <w:p w:rsidR="004D6A2B" w:rsidRPr="00975636" w:rsidRDefault="00F604EE" w:rsidP="00975636">
      <w:pPr>
        <w:numPr>
          <w:ilvl w:val="0"/>
          <w:numId w:val="3"/>
        </w:numPr>
        <w:rPr>
          <w:sz w:val="28"/>
        </w:rPr>
      </w:pPr>
      <w:r w:rsidRPr="00975636">
        <w:rPr>
          <w:sz w:val="28"/>
        </w:rPr>
        <w:t>Физические величины;</w:t>
      </w:r>
    </w:p>
    <w:p w:rsidR="004D6A2B" w:rsidRPr="00975636" w:rsidRDefault="00F604EE" w:rsidP="00975636">
      <w:pPr>
        <w:numPr>
          <w:ilvl w:val="0"/>
          <w:numId w:val="3"/>
        </w:numPr>
        <w:rPr>
          <w:sz w:val="28"/>
        </w:rPr>
      </w:pPr>
      <w:r w:rsidRPr="00975636">
        <w:rPr>
          <w:sz w:val="28"/>
        </w:rPr>
        <w:t>Единицы измерения;</w:t>
      </w:r>
    </w:p>
    <w:p w:rsidR="004D6A2B" w:rsidRPr="00975636" w:rsidRDefault="00F604EE" w:rsidP="00975636">
      <w:pPr>
        <w:numPr>
          <w:ilvl w:val="0"/>
          <w:numId w:val="3"/>
        </w:numPr>
        <w:rPr>
          <w:sz w:val="28"/>
        </w:rPr>
      </w:pPr>
      <w:r w:rsidRPr="00975636">
        <w:rPr>
          <w:sz w:val="28"/>
        </w:rPr>
        <w:t>Измерительные приборы;</w:t>
      </w:r>
    </w:p>
    <w:p w:rsidR="004D6A2B" w:rsidRPr="00975636" w:rsidRDefault="00F604EE" w:rsidP="00975636">
      <w:pPr>
        <w:numPr>
          <w:ilvl w:val="0"/>
          <w:numId w:val="3"/>
        </w:numPr>
        <w:rPr>
          <w:sz w:val="28"/>
        </w:rPr>
      </w:pPr>
      <w:r w:rsidRPr="00975636">
        <w:rPr>
          <w:sz w:val="28"/>
        </w:rPr>
        <w:t>Понятия из раздела «_____» и др.</w:t>
      </w:r>
    </w:p>
    <w:p w:rsidR="00975636" w:rsidRPr="00975636" w:rsidRDefault="00975636" w:rsidP="00975636">
      <w:pPr>
        <w:rPr>
          <w:sz w:val="28"/>
        </w:rPr>
      </w:pPr>
      <w:r w:rsidRPr="00975636">
        <w:rPr>
          <w:sz w:val="28"/>
        </w:rPr>
        <w:t>3. Заполнить таблицу, соотнеся выделенные понятия названию группы.</w:t>
      </w:r>
    </w:p>
    <w:p w:rsidR="00975636" w:rsidRPr="00695361" w:rsidRDefault="00695361" w:rsidP="00975636">
      <w:pPr>
        <w:rPr>
          <w:sz w:val="28"/>
        </w:rPr>
      </w:pPr>
      <w:r>
        <w:rPr>
          <w:sz w:val="28"/>
        </w:rPr>
        <w:t>Привожу примеры понятий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bCs/>
          <w:sz w:val="28"/>
          <w:u w:val="single"/>
        </w:rPr>
        <w:t>Физическое явление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- это явление, при котором не произойдет превращения одного вещества в другое.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bCs/>
          <w:i/>
          <w:iCs/>
          <w:sz w:val="28"/>
        </w:rPr>
        <w:t>Примеры: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Плавление льда;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Ядерный взрыв;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Испарение жидкости;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Звук колокола;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Нагревание пищи;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Полет ракеты;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Вращение Земли вокруг Солнца;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Свечение электрической лампочки;</w:t>
      </w:r>
    </w:p>
    <w:p w:rsidR="00975636" w:rsidRPr="00695361" w:rsidRDefault="00975636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Электризация волос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bCs/>
          <w:sz w:val="28"/>
          <w:u w:val="single"/>
        </w:rPr>
        <w:t>Физическая величина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- это количественная характеристика объекта или явления в физике, либо результат измерения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bCs/>
          <w:i/>
          <w:iCs/>
          <w:sz w:val="28"/>
        </w:rPr>
        <w:t>Примеры: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Длина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Масса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Сила тока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Количество вещества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lastRenderedPageBreak/>
        <w:t>Частота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Давление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Мощность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Электрическое напряжение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Магнитный поток 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bCs/>
          <w:sz w:val="28"/>
          <w:u w:val="single"/>
        </w:rPr>
        <w:t>Единицы измерения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- это числовое значение физической величины.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bCs/>
          <w:i/>
          <w:iCs/>
          <w:sz w:val="28"/>
        </w:rPr>
        <w:t>Примеры: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Длина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метр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Масса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килограмм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Время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секунда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Температура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Кельвин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Сила тока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Ампер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Частота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Герц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Давление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Паскаль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Мощность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Ватт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Электрическое напряжение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Вольт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Магнитный поток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Вебер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bCs/>
          <w:sz w:val="28"/>
          <w:u w:val="single"/>
        </w:rPr>
        <w:t>Измерительные приборы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>- это числовое значение физической величины.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bCs/>
          <w:i/>
          <w:iCs/>
          <w:sz w:val="28"/>
        </w:rPr>
        <w:t>Примеры: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Длина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линейка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Масса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весы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Время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секундомер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Температура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термометр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Сила тока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амперметр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Влажность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психрометр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Давление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барометр / манометр</w:t>
      </w:r>
    </w:p>
    <w:p w:rsidR="00695361" w:rsidRPr="00695361" w:rsidRDefault="00695361" w:rsidP="00695361">
      <w:pPr>
        <w:pStyle w:val="a5"/>
        <w:ind w:left="1440" w:hanging="1440"/>
        <w:rPr>
          <w:sz w:val="28"/>
        </w:rPr>
      </w:pPr>
      <w:r w:rsidRPr="00695361">
        <w:rPr>
          <w:sz w:val="28"/>
        </w:rPr>
        <w:t xml:space="preserve">Электрическое напряжение </w:t>
      </w:r>
      <w:r w:rsidRPr="00695361">
        <w:rPr>
          <w:sz w:val="28"/>
        </w:rPr>
        <w:sym w:font="Wingdings" w:char="F0E0"/>
      </w:r>
      <w:r w:rsidRPr="00695361">
        <w:rPr>
          <w:sz w:val="28"/>
        </w:rPr>
        <w:t xml:space="preserve"> вольтметр</w:t>
      </w:r>
    </w:p>
    <w:p w:rsidR="00975636" w:rsidRPr="00695361" w:rsidRDefault="00975636" w:rsidP="00C0400C">
      <w:pPr>
        <w:pStyle w:val="a5"/>
        <w:ind w:left="1440" w:firstLine="0"/>
        <w:rPr>
          <w:sz w:val="28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4308"/>
        <w:gridCol w:w="4308"/>
      </w:tblGrid>
      <w:tr w:rsidR="00695361" w:rsidRPr="007E1F4E" w:rsidTr="00695361">
        <w:tc>
          <w:tcPr>
            <w:tcW w:w="4308" w:type="dxa"/>
          </w:tcPr>
          <w:p w:rsidR="00695361" w:rsidRPr="007E1F4E" w:rsidRDefault="00695361" w:rsidP="00CC535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  <w:r w:rsidRPr="007E1F4E">
              <w:rPr>
                <w:b/>
                <w:sz w:val="28"/>
              </w:rPr>
              <w:t>Название группы понятий</w:t>
            </w:r>
          </w:p>
        </w:tc>
        <w:tc>
          <w:tcPr>
            <w:tcW w:w="4308" w:type="dxa"/>
          </w:tcPr>
          <w:p w:rsidR="00695361" w:rsidRPr="007E1F4E" w:rsidRDefault="00695361" w:rsidP="00CC535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  <w:r w:rsidRPr="007E1F4E">
              <w:rPr>
                <w:b/>
                <w:sz w:val="28"/>
              </w:rPr>
              <w:t>Перечень понятий</w:t>
            </w:r>
          </w:p>
        </w:tc>
      </w:tr>
      <w:tr w:rsidR="00695361" w:rsidRPr="007E1F4E" w:rsidTr="00695361">
        <w:tc>
          <w:tcPr>
            <w:tcW w:w="4308" w:type="dxa"/>
          </w:tcPr>
          <w:p w:rsidR="00695361" w:rsidRPr="007E1F4E" w:rsidRDefault="00695361" w:rsidP="00CC535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  <w:r w:rsidRPr="007E1F4E">
              <w:rPr>
                <w:b/>
                <w:sz w:val="28"/>
              </w:rPr>
              <w:t>Физические величины</w:t>
            </w:r>
          </w:p>
        </w:tc>
        <w:tc>
          <w:tcPr>
            <w:tcW w:w="4308" w:type="dxa"/>
          </w:tcPr>
          <w:p w:rsidR="00695361" w:rsidRPr="007E1F4E" w:rsidRDefault="00695361" w:rsidP="00CC535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  <w:r w:rsidRPr="007E1F4E">
              <w:rPr>
                <w:b/>
                <w:sz w:val="28"/>
              </w:rPr>
              <w:t>Объем, сила тяжести, масса</w:t>
            </w:r>
          </w:p>
        </w:tc>
      </w:tr>
      <w:tr w:rsidR="00695361" w:rsidRPr="007E1F4E" w:rsidTr="00695361">
        <w:tc>
          <w:tcPr>
            <w:tcW w:w="4308" w:type="dxa"/>
          </w:tcPr>
          <w:p w:rsidR="00695361" w:rsidRPr="007E1F4E" w:rsidRDefault="00695361" w:rsidP="00CC535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  <w:r w:rsidRPr="007E1F4E">
              <w:rPr>
                <w:b/>
                <w:sz w:val="28"/>
              </w:rPr>
              <w:t>Физические явления</w:t>
            </w:r>
          </w:p>
        </w:tc>
        <w:tc>
          <w:tcPr>
            <w:tcW w:w="4308" w:type="dxa"/>
          </w:tcPr>
          <w:p w:rsidR="00695361" w:rsidRPr="007E1F4E" w:rsidRDefault="00695361" w:rsidP="00CC5356">
            <w:pPr>
              <w:pStyle w:val="a5"/>
              <w:ind w:left="0" w:firstLine="0"/>
              <w:jc w:val="left"/>
              <w:rPr>
                <w:b/>
                <w:sz w:val="28"/>
              </w:rPr>
            </w:pPr>
            <w:r w:rsidRPr="007E1F4E">
              <w:rPr>
                <w:b/>
                <w:sz w:val="28"/>
              </w:rPr>
              <w:t>Диффузия, кипение, трение</w:t>
            </w:r>
          </w:p>
        </w:tc>
      </w:tr>
      <w:tr w:rsidR="00695361" w:rsidRPr="00695361" w:rsidTr="00695361">
        <w:tc>
          <w:tcPr>
            <w:tcW w:w="4308" w:type="dxa"/>
          </w:tcPr>
          <w:p w:rsidR="00695361" w:rsidRPr="00695361" w:rsidRDefault="00695361" w:rsidP="00CC5356">
            <w:pPr>
              <w:pStyle w:val="a5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308" w:type="dxa"/>
          </w:tcPr>
          <w:p w:rsidR="00695361" w:rsidRPr="00695361" w:rsidRDefault="00695361" w:rsidP="00CC5356">
            <w:pPr>
              <w:pStyle w:val="a5"/>
              <w:ind w:left="0" w:firstLine="0"/>
              <w:jc w:val="left"/>
              <w:rPr>
                <w:sz w:val="28"/>
              </w:rPr>
            </w:pPr>
          </w:p>
        </w:tc>
      </w:tr>
    </w:tbl>
    <w:p w:rsidR="00975636" w:rsidRDefault="00975636" w:rsidP="00C0400C">
      <w:pPr>
        <w:pStyle w:val="a5"/>
        <w:ind w:left="1440" w:firstLine="0"/>
        <w:rPr>
          <w:b/>
          <w:sz w:val="28"/>
        </w:rPr>
      </w:pPr>
    </w:p>
    <w:p w:rsidR="00975636" w:rsidRPr="007E1F4E" w:rsidRDefault="007E1F4E" w:rsidP="00695361">
      <w:pPr>
        <w:rPr>
          <w:b/>
          <w:bCs/>
          <w:sz w:val="28"/>
        </w:rPr>
      </w:pPr>
      <w:r w:rsidRPr="007E1F4E">
        <w:rPr>
          <w:b/>
          <w:sz w:val="28"/>
        </w:rPr>
        <w:t xml:space="preserve">Задание 2. </w:t>
      </w:r>
      <w:r w:rsidRPr="007E1F4E">
        <w:rPr>
          <w:b/>
          <w:bCs/>
          <w:sz w:val="28"/>
        </w:rPr>
        <w:t>Определение понятий и величин в кинематике</w:t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>Выберите два утверждения, которые верно описывают движение автомобиля, и запишите номера, под которыми они указаны.</w:t>
      </w:r>
    </w:p>
    <w:p w:rsidR="007E1F4E" w:rsidRPr="007E1F4E" w:rsidRDefault="007E1F4E" w:rsidP="007E1F4E">
      <w:pPr>
        <w:rPr>
          <w:sz w:val="28"/>
        </w:rPr>
      </w:pPr>
      <w:r w:rsidRPr="007E1F4E">
        <w:rPr>
          <w:bCs/>
          <w:sz w:val="28"/>
        </w:rPr>
        <w:t>Максимальное количество баллов - 2</w:t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>Автомобиль движется по прямой улице. На графике представлена зависимость его скорости от времени.</w:t>
      </w:r>
      <w:r>
        <w:rPr>
          <w:noProof/>
          <w:sz w:val="28"/>
          <w:lang w:eastAsia="ru-RU"/>
        </w:rPr>
        <w:lastRenderedPageBreak/>
        <w:drawing>
          <wp:inline distT="0" distB="0" distL="0" distR="0" wp14:anchorId="3296F9E6">
            <wp:extent cx="4889500" cy="2036445"/>
            <wp:effectExtent l="0" t="0" r="635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>Выберите два утверждения, которые верно описывают движение автомобиля, и запишите номера, под которыми они указаны:</w:t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 xml:space="preserve"> </w:t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>1) Первые 10 с автомобиль движется равномерно, а следующие 10 с стоит на месте.</w:t>
      </w:r>
    </w:p>
    <w:p w:rsidR="007E1F4E" w:rsidRPr="007E1F4E" w:rsidRDefault="007E1F4E" w:rsidP="007E1F4E">
      <w:pPr>
        <w:rPr>
          <w:sz w:val="28"/>
        </w:rPr>
      </w:pPr>
      <w:r w:rsidRPr="007E1F4E">
        <w:rPr>
          <w:b/>
          <w:sz w:val="28"/>
        </w:rPr>
        <w:t>2)</w:t>
      </w:r>
      <w:r w:rsidRPr="007E1F4E">
        <w:rPr>
          <w:sz w:val="28"/>
        </w:rPr>
        <w:t xml:space="preserve"> Первые 10 с автомобиль движется </w:t>
      </w:r>
      <w:proofErr w:type="spellStart"/>
      <w:r w:rsidRPr="007E1F4E">
        <w:rPr>
          <w:sz w:val="28"/>
        </w:rPr>
        <w:t>равноускоренно</w:t>
      </w:r>
      <w:proofErr w:type="spellEnd"/>
      <w:r w:rsidRPr="007E1F4E">
        <w:rPr>
          <w:sz w:val="28"/>
        </w:rPr>
        <w:t>, а следующие 10 с – равномерно.</w:t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>3) Максимальная скорость автомобиля за весь период наблюдения составляет 72 км/ч.</w:t>
      </w:r>
    </w:p>
    <w:p w:rsidR="007E1F4E" w:rsidRPr="007E1F4E" w:rsidRDefault="007E1F4E" w:rsidP="007E1F4E">
      <w:pPr>
        <w:rPr>
          <w:sz w:val="28"/>
        </w:rPr>
      </w:pPr>
      <w:r w:rsidRPr="007E1F4E">
        <w:rPr>
          <w:sz w:val="28"/>
        </w:rPr>
        <w:t>4) Через 30 с автомобиль остановился, а затем поехал в другую сторону.</w:t>
      </w:r>
    </w:p>
    <w:p w:rsidR="007E1F4E" w:rsidRPr="007E1F4E" w:rsidRDefault="007E1F4E" w:rsidP="007E1F4E">
      <w:pPr>
        <w:rPr>
          <w:sz w:val="28"/>
        </w:rPr>
      </w:pPr>
      <w:r w:rsidRPr="007E1F4E">
        <w:rPr>
          <w:b/>
          <w:sz w:val="28"/>
        </w:rPr>
        <w:t>5)</w:t>
      </w:r>
      <w:r w:rsidRPr="007E1F4E">
        <w:rPr>
          <w:sz w:val="28"/>
        </w:rPr>
        <w:t xml:space="preserve"> Максимальный модуль ускорения автомобиля за весь период наблюдения равен 3 м/с2.</w:t>
      </w:r>
    </w:p>
    <w:p w:rsidR="00975636" w:rsidRDefault="00975636" w:rsidP="00C0400C">
      <w:pPr>
        <w:pStyle w:val="a5"/>
        <w:ind w:left="1440" w:firstLine="0"/>
        <w:rPr>
          <w:b/>
          <w:sz w:val="28"/>
        </w:rPr>
      </w:pPr>
    </w:p>
    <w:p w:rsidR="00C0400C" w:rsidRPr="0087381A" w:rsidRDefault="0087381A" w:rsidP="0087381A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C0400C" w:rsidRPr="0087381A">
        <w:rPr>
          <w:b/>
          <w:sz w:val="28"/>
        </w:rPr>
        <w:t xml:space="preserve">Задание 4. </w:t>
      </w:r>
    </w:p>
    <w:p w:rsidR="00C0400C" w:rsidRPr="00AF590C" w:rsidRDefault="00C0400C" w:rsidP="00C0400C">
      <w:pPr>
        <w:pStyle w:val="a5"/>
        <w:ind w:left="1440" w:firstLine="0"/>
        <w:rPr>
          <w:i/>
          <w:iCs/>
          <w:color w:val="000000"/>
          <w:sz w:val="28"/>
          <w:shd w:val="clear" w:color="auto" w:fill="FFFFFF"/>
        </w:rPr>
      </w:pPr>
      <w:r w:rsidRPr="00AF590C">
        <w:rPr>
          <w:color w:val="000000"/>
          <w:sz w:val="28"/>
          <w:shd w:val="clear" w:color="auto" w:fill="FFFFFF"/>
        </w:rPr>
        <w:t>Четыре металлических бруска (</w:t>
      </w:r>
      <w:r w:rsidRPr="00AF590C">
        <w:rPr>
          <w:i/>
          <w:iCs/>
          <w:color w:val="000000"/>
          <w:sz w:val="28"/>
          <w:shd w:val="clear" w:color="auto" w:fill="FFFFFF"/>
        </w:rPr>
        <w:t>A</w:t>
      </w:r>
      <w:r w:rsidRPr="00AF590C">
        <w:rPr>
          <w:color w:val="000000"/>
          <w:sz w:val="28"/>
          <w:shd w:val="clear" w:color="auto" w:fill="FFFFFF"/>
        </w:rPr>
        <w:t>, </w:t>
      </w:r>
      <w:r w:rsidRPr="00AF590C">
        <w:rPr>
          <w:i/>
          <w:iCs/>
          <w:color w:val="000000"/>
          <w:sz w:val="28"/>
          <w:shd w:val="clear" w:color="auto" w:fill="FFFFFF"/>
        </w:rPr>
        <w:t>B</w:t>
      </w:r>
      <w:r w:rsidRPr="00AF590C">
        <w:rPr>
          <w:color w:val="000000"/>
          <w:sz w:val="28"/>
          <w:shd w:val="clear" w:color="auto" w:fill="FFFFFF"/>
        </w:rPr>
        <w:t>, </w:t>
      </w:r>
      <w:r w:rsidRPr="00AF590C">
        <w:rPr>
          <w:i/>
          <w:iCs/>
          <w:color w:val="000000"/>
          <w:sz w:val="28"/>
          <w:shd w:val="clear" w:color="auto" w:fill="FFFFFF"/>
        </w:rPr>
        <w:t>C</w:t>
      </w:r>
      <w:r w:rsidRPr="00AF590C">
        <w:rPr>
          <w:color w:val="000000"/>
          <w:sz w:val="28"/>
          <w:shd w:val="clear" w:color="auto" w:fill="FFFFFF"/>
        </w:rPr>
        <w:t> и </w:t>
      </w:r>
      <w:r w:rsidRPr="00AF590C">
        <w:rPr>
          <w:i/>
          <w:iCs/>
          <w:color w:val="000000"/>
          <w:sz w:val="28"/>
          <w:shd w:val="clear" w:color="auto" w:fill="FFFFFF"/>
        </w:rPr>
        <w:t>D</w:t>
      </w:r>
      <w:r w:rsidRPr="00AF590C">
        <w:rPr>
          <w:color w:val="000000"/>
          <w:sz w:val="28"/>
          <w:shd w:val="clear" w:color="auto" w:fill="FFFFFF"/>
        </w:rPr>
        <w:t xml:space="preserve">) положили вплотную друг к другу, как </w:t>
      </w:r>
      <w:r w:rsidRPr="00AF590C">
        <w:rPr>
          <w:noProof/>
          <w:sz w:val="28"/>
          <w:lang w:eastAsia="ru-RU"/>
        </w:rPr>
        <w:drawing>
          <wp:anchor distT="0" distB="0" distL="114300" distR="114300" simplePos="0" relativeHeight="251657728" behindDoc="1" locked="0" layoutInCell="1" allowOverlap="1" wp14:anchorId="71CA28D4" wp14:editId="738D420D">
            <wp:simplePos x="0" y="0"/>
            <wp:positionH relativeFrom="column">
              <wp:posOffset>234950</wp:posOffset>
            </wp:positionH>
            <wp:positionV relativeFrom="paragraph">
              <wp:posOffset>19050</wp:posOffset>
            </wp:positionV>
            <wp:extent cx="1151890" cy="1515110"/>
            <wp:effectExtent l="0" t="0" r="0" b="8890"/>
            <wp:wrapTight wrapText="bothSides">
              <wp:wrapPolygon edited="0">
                <wp:start x="0" y="0"/>
                <wp:lineTo x="0" y="21455"/>
                <wp:lineTo x="21076" y="21455"/>
                <wp:lineTo x="21076" y="0"/>
                <wp:lineTo x="0" y="0"/>
              </wp:wrapPolygon>
            </wp:wrapTight>
            <wp:docPr id="2" name="Рисунок 2" descr="https://phys11-vpr.sdamgia.ru/get_file?id=5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11-vpr.sdamgia.ru/get_file?id=509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90C">
        <w:rPr>
          <w:color w:val="000000"/>
          <w:sz w:val="28"/>
          <w:shd w:val="clear" w:color="auto" w:fill="FFFFFF"/>
        </w:rPr>
        <w:t>показано на рисунке. Стрелки указывают направление теплопередачи от бруска к бруску. Температуры брусков в данный момент равны 80 °С, 50 °С, 30 °С, 10 °С. Какой из брусков имеет температуру 80 °С? </w:t>
      </w:r>
      <w:r w:rsidRPr="00AF590C">
        <w:rPr>
          <w:i/>
          <w:iCs/>
          <w:color w:val="000000"/>
          <w:sz w:val="28"/>
          <w:shd w:val="clear" w:color="auto" w:fill="FFFFFF"/>
        </w:rPr>
        <w:t>В ответе укажите букву, обозначающую нужный брусок.</w:t>
      </w:r>
    </w:p>
    <w:p w:rsidR="00C0400C" w:rsidRPr="00AF590C" w:rsidRDefault="00C0400C" w:rsidP="00C0400C">
      <w:pPr>
        <w:pStyle w:val="a5"/>
        <w:ind w:left="1440" w:firstLine="0"/>
        <w:rPr>
          <w:sz w:val="28"/>
        </w:rPr>
      </w:pPr>
    </w:p>
    <w:p w:rsidR="00C0400C" w:rsidRPr="00AF590C" w:rsidRDefault="00C0400C" w:rsidP="00C0400C">
      <w:pPr>
        <w:rPr>
          <w:sz w:val="28"/>
        </w:rPr>
      </w:pPr>
      <w:r w:rsidRPr="00AF590C">
        <w:rPr>
          <w:sz w:val="28"/>
        </w:rPr>
        <w:t>Решение: Передача энергии происходит от более нагретого тела к менее нагретому. Температуру 80 °С имеет брусок </w:t>
      </w:r>
      <w:r w:rsidRPr="00AF590C">
        <w:rPr>
          <w:i/>
          <w:iCs/>
          <w:sz w:val="28"/>
        </w:rPr>
        <w:t>А</w:t>
      </w:r>
      <w:r w:rsidRPr="00AF590C">
        <w:rPr>
          <w:sz w:val="28"/>
        </w:rPr>
        <w:t>, потому что только он отдает теплоту всем другим брускам.</w:t>
      </w:r>
    </w:p>
    <w:p w:rsidR="00E75EF9" w:rsidRDefault="00E75EF9" w:rsidP="00E75EF9">
      <w:pPr>
        <w:rPr>
          <w:color w:val="000000"/>
          <w:sz w:val="28"/>
          <w:szCs w:val="28"/>
        </w:rPr>
      </w:pPr>
    </w:p>
    <w:p w:rsidR="00E75EF9" w:rsidRPr="00910EDA" w:rsidRDefault="00E75EF9" w:rsidP="00E75EF9">
      <w:pPr>
        <w:jc w:val="center"/>
        <w:rPr>
          <w:b/>
          <w:color w:val="000000"/>
          <w:sz w:val="28"/>
          <w:szCs w:val="28"/>
        </w:rPr>
      </w:pPr>
      <w:r w:rsidRPr="00277857">
        <w:rPr>
          <w:b/>
          <w:color w:val="000000"/>
          <w:sz w:val="28"/>
          <w:szCs w:val="28"/>
          <w:highlight w:val="yellow"/>
        </w:rPr>
        <w:t>Задания 10-11</w:t>
      </w:r>
    </w:p>
    <w:p w:rsidR="00E75EF9" w:rsidRDefault="00E75EF9" w:rsidP="00E75EF9">
      <w:pPr>
        <w:jc w:val="center"/>
        <w:rPr>
          <w:color w:val="000000"/>
          <w:sz w:val="28"/>
          <w:szCs w:val="28"/>
        </w:rPr>
      </w:pPr>
      <w:r w:rsidRPr="00910EDA">
        <w:rPr>
          <w:color w:val="000000"/>
          <w:sz w:val="28"/>
          <w:szCs w:val="28"/>
        </w:rPr>
        <w:t>Методы научного познания: наблюдения и опыты. Определение показания приборов/ Мензурка, динамометр, барометр, амперметр, вольтметр</w:t>
      </w:r>
    </w:p>
    <w:p w:rsidR="00E75EF9" w:rsidRDefault="00E75EF9" w:rsidP="00E75EF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75EF9" w:rsidRDefault="00E75EF9" w:rsidP="00E75EF9">
      <w:pPr>
        <w:shd w:val="clear" w:color="auto" w:fill="FFFFFF"/>
        <w:rPr>
          <w:color w:val="000000"/>
          <w:sz w:val="28"/>
          <w:szCs w:val="28"/>
        </w:rPr>
      </w:pPr>
      <w:r w:rsidRPr="0088646A">
        <w:rPr>
          <w:color w:val="000000"/>
          <w:sz w:val="28"/>
          <w:szCs w:val="28"/>
          <w:u w:val="single"/>
        </w:rPr>
        <w:t>Цена деления шкалы</w:t>
      </w:r>
      <w:r w:rsidRPr="00910EDA">
        <w:rPr>
          <w:color w:val="000000"/>
          <w:sz w:val="28"/>
          <w:szCs w:val="28"/>
        </w:rPr>
        <w:t xml:space="preserve"> — разность значений величины, соответствующих двум соседним отметкам шкалы. </w:t>
      </w:r>
      <w:r>
        <w:rPr>
          <w:color w:val="000000"/>
          <w:sz w:val="28"/>
          <w:szCs w:val="28"/>
        </w:rPr>
        <w:t xml:space="preserve">Чтобы определить цену деления прибора необходимо </w:t>
      </w:r>
      <w:r w:rsidRPr="00910EDA">
        <w:rPr>
          <w:color w:val="000000"/>
          <w:sz w:val="28"/>
          <w:szCs w:val="28"/>
        </w:rPr>
        <w:t xml:space="preserve">выбрать два соседних значения, </w:t>
      </w:r>
      <w:proofErr w:type="gramStart"/>
      <w:r w:rsidRPr="00910EDA">
        <w:rPr>
          <w:color w:val="000000"/>
          <w:sz w:val="28"/>
          <w:szCs w:val="28"/>
        </w:rPr>
        <w:t>например</w:t>
      </w:r>
      <w:proofErr w:type="gramEnd"/>
      <w:r w:rsidRPr="00910EDA">
        <w:rPr>
          <w:color w:val="000000"/>
          <w:sz w:val="28"/>
          <w:szCs w:val="28"/>
        </w:rPr>
        <w:t xml:space="preserve"> 3 см и 4 см, на шкале линейки</w:t>
      </w:r>
      <w:r>
        <w:rPr>
          <w:color w:val="000000"/>
          <w:sz w:val="28"/>
          <w:szCs w:val="28"/>
        </w:rPr>
        <w:t>, около которых стоят числа. П</w:t>
      </w:r>
      <w:r w:rsidRPr="00910EDA">
        <w:rPr>
          <w:color w:val="000000"/>
          <w:sz w:val="28"/>
          <w:szCs w:val="28"/>
        </w:rPr>
        <w:t xml:space="preserve">одсчитать число </w:t>
      </w:r>
      <w:proofErr w:type="gramStart"/>
      <w:r w:rsidRPr="00910EDA">
        <w:rPr>
          <w:color w:val="000000"/>
          <w:sz w:val="28"/>
          <w:szCs w:val="28"/>
        </w:rPr>
        <w:t xml:space="preserve">делений </w:t>
      </w:r>
      <w:r>
        <w:rPr>
          <w:color w:val="000000"/>
          <w:sz w:val="28"/>
          <w:szCs w:val="28"/>
        </w:rPr>
        <w:t xml:space="preserve"> </w:t>
      </w:r>
      <w:r w:rsidRPr="00910EDA">
        <w:rPr>
          <w:color w:val="000000"/>
          <w:sz w:val="28"/>
          <w:szCs w:val="28"/>
        </w:rPr>
        <w:t>между</w:t>
      </w:r>
      <w:proofErr w:type="gramEnd"/>
      <w:r w:rsidRPr="00910EDA">
        <w:rPr>
          <w:color w:val="000000"/>
          <w:sz w:val="28"/>
          <w:szCs w:val="28"/>
        </w:rPr>
        <w:t xml:space="preserve"> этими значениями</w:t>
      </w:r>
      <w:r>
        <w:rPr>
          <w:color w:val="000000"/>
          <w:sz w:val="28"/>
          <w:szCs w:val="28"/>
        </w:rPr>
        <w:t xml:space="preserve"> </w:t>
      </w:r>
    </w:p>
    <w:p w:rsidR="00E75EF9" w:rsidRDefault="00E75EF9" w:rsidP="00E75EF9">
      <w:pPr>
        <w:shd w:val="clear" w:color="auto" w:fill="FFFFFF"/>
        <w:tabs>
          <w:tab w:val="left" w:pos="2694"/>
        </w:tabs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0F65B71F" wp14:editId="4C2EEC63">
            <wp:simplePos x="0" y="0"/>
            <wp:positionH relativeFrom="column">
              <wp:posOffset>-13335</wp:posOffset>
            </wp:positionH>
            <wp:positionV relativeFrom="paragraph">
              <wp:posOffset>47625</wp:posOffset>
            </wp:positionV>
            <wp:extent cx="1962150" cy="533400"/>
            <wp:effectExtent l="19050" t="0" r="0" b="0"/>
            <wp:wrapTight wrapText="bothSides">
              <wp:wrapPolygon edited="0">
                <wp:start x="-210" y="0"/>
                <wp:lineTo x="-210" y="20829"/>
                <wp:lineTo x="21600" y="20829"/>
                <wp:lineTo x="21600" y="0"/>
                <wp:lineTo x="-210" y="0"/>
              </wp:wrapPolygon>
            </wp:wrapTight>
            <wp:docPr id="164" name="Рисунок 164" descr="Измерительные приборы в физ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Измерительные приборы в физик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23985" b="6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 (на </w:t>
      </w:r>
      <w:proofErr w:type="gramStart"/>
      <w:r>
        <w:rPr>
          <w:color w:val="000000"/>
          <w:sz w:val="28"/>
          <w:szCs w:val="28"/>
        </w:rPr>
        <w:t>линейке</w:t>
      </w:r>
      <w:r w:rsidRPr="00910EDA">
        <w:rPr>
          <w:color w:val="000000"/>
          <w:sz w:val="28"/>
          <w:szCs w:val="28"/>
        </w:rPr>
        <w:t xml:space="preserve">  число</w:t>
      </w:r>
      <w:proofErr w:type="gramEnd"/>
      <w:r w:rsidRPr="00910EDA">
        <w:rPr>
          <w:color w:val="000000"/>
          <w:sz w:val="28"/>
          <w:szCs w:val="28"/>
        </w:rPr>
        <w:t xml:space="preserve"> делений между значениями 3 см и </w:t>
      </w:r>
      <w:r w:rsidRPr="00910EDA">
        <w:rPr>
          <w:color w:val="000000"/>
          <w:sz w:val="28"/>
          <w:szCs w:val="28"/>
        </w:rPr>
        <w:lastRenderedPageBreak/>
        <w:t>4 см равно 10</w:t>
      </w:r>
      <w:r>
        <w:rPr>
          <w:color w:val="000000"/>
          <w:sz w:val="28"/>
          <w:szCs w:val="28"/>
        </w:rPr>
        <w:t>). В</w:t>
      </w:r>
      <w:r w:rsidRPr="00910EDA">
        <w:rPr>
          <w:color w:val="000000"/>
          <w:sz w:val="28"/>
          <w:szCs w:val="28"/>
        </w:rPr>
        <w:t>ычесть из большего значения меньшее (4 см - 3 см = 1 см)</w:t>
      </w:r>
      <w:r>
        <w:rPr>
          <w:color w:val="000000"/>
          <w:sz w:val="28"/>
          <w:szCs w:val="28"/>
        </w:rPr>
        <w:t>. П</w:t>
      </w:r>
      <w:r w:rsidRPr="00910EDA">
        <w:rPr>
          <w:color w:val="000000"/>
          <w:sz w:val="28"/>
          <w:szCs w:val="28"/>
        </w:rPr>
        <w:t>олученный результат разделить на число делений.</w:t>
      </w:r>
      <w:r>
        <w:rPr>
          <w:color w:val="000000"/>
          <w:sz w:val="28"/>
          <w:szCs w:val="28"/>
        </w:rPr>
        <w:t xml:space="preserve"> 1см:10=0,1 см.</w:t>
      </w:r>
    </w:p>
    <w:p w:rsidR="00E75EF9" w:rsidRPr="0088646A" w:rsidRDefault="00E75EF9" w:rsidP="00E75EF9">
      <w:pPr>
        <w:shd w:val="clear" w:color="auto" w:fill="FFFFFF"/>
        <w:rPr>
          <w:rFonts w:ascii="Arial" w:hAnsi="Arial" w:cs="Arial"/>
          <w:color w:val="333333"/>
          <w:lang w:eastAsia="ru-RU"/>
        </w:rPr>
      </w:pPr>
      <w:r w:rsidRPr="0088646A">
        <w:rPr>
          <w:color w:val="000000"/>
          <w:sz w:val="28"/>
          <w:szCs w:val="28"/>
        </w:rPr>
        <w:t>Цена деления шкалы</w:t>
      </w:r>
      <w:r>
        <w:rPr>
          <w:color w:val="000000"/>
          <w:sz w:val="28"/>
          <w:szCs w:val="28"/>
        </w:rPr>
        <w:t xml:space="preserve"> равна 0,1 см.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Погрешность измерения равна половине цены деления прибора (если не обговаривается особо).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3F2F80C9" wp14:editId="1C6C6B4D">
            <wp:simplePos x="0" y="0"/>
            <wp:positionH relativeFrom="column">
              <wp:posOffset>-13335</wp:posOffset>
            </wp:positionH>
            <wp:positionV relativeFrom="paragraph">
              <wp:posOffset>85090</wp:posOffset>
            </wp:positionV>
            <wp:extent cx="2476500" cy="1743075"/>
            <wp:effectExtent l="19050" t="0" r="0" b="0"/>
            <wp:wrapTight wrapText="bothSides">
              <wp:wrapPolygon edited="0">
                <wp:start x="-166" y="0"/>
                <wp:lineTo x="-166" y="21482"/>
                <wp:lineTo x="21600" y="21482"/>
                <wp:lineTo x="21600" y="0"/>
                <wp:lineTo x="-166" y="0"/>
              </wp:wrapPolygon>
            </wp:wrapTight>
            <wp:docPr id="167" name="Рисунок 167" descr="Измерительные приборы в физ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Измерительные приборы в физике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 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а) </w:t>
      </w:r>
      <w:proofErr w:type="spellStart"/>
      <w:r>
        <w:rPr>
          <w:color w:val="000000"/>
          <w:sz w:val="28"/>
          <w:szCs w:val="28"/>
        </w:rPr>
        <w:t>Ц.д</w:t>
      </w:r>
      <w:proofErr w:type="spellEnd"/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>=(</w:t>
      </w:r>
      <w:proofErr w:type="gramEnd"/>
      <w:r>
        <w:rPr>
          <w:color w:val="000000"/>
          <w:sz w:val="28"/>
          <w:szCs w:val="28"/>
        </w:rPr>
        <w:t>60-40):10= 2мл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Показания прибора 50 мл ±1 мл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proofErr w:type="spellStart"/>
      <w:r>
        <w:rPr>
          <w:color w:val="000000"/>
          <w:sz w:val="28"/>
          <w:szCs w:val="28"/>
        </w:rPr>
        <w:t>Ц.д</w:t>
      </w:r>
      <w:proofErr w:type="spellEnd"/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>=(</w:t>
      </w:r>
      <w:proofErr w:type="gramEnd"/>
      <w:r>
        <w:rPr>
          <w:color w:val="000000"/>
          <w:sz w:val="28"/>
          <w:szCs w:val="28"/>
        </w:rPr>
        <w:t>50-40):10= 1</w:t>
      </w:r>
      <w:r w:rsidRPr="00056FCF"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С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Показания прибора 39</w:t>
      </w:r>
      <w:r w:rsidRPr="00056FCF"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С ±0,5</w:t>
      </w:r>
      <w:r w:rsidRPr="00056FCF"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С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proofErr w:type="spellStart"/>
      <w:r>
        <w:rPr>
          <w:color w:val="000000"/>
          <w:sz w:val="28"/>
          <w:szCs w:val="28"/>
        </w:rPr>
        <w:t>Ц.д</w:t>
      </w:r>
      <w:proofErr w:type="spellEnd"/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>=(</w:t>
      </w:r>
      <w:proofErr w:type="gramEnd"/>
      <w:r>
        <w:rPr>
          <w:color w:val="000000"/>
          <w:sz w:val="28"/>
          <w:szCs w:val="28"/>
        </w:rPr>
        <w:t>80-40):10= 20 км/ч</w:t>
      </w:r>
    </w:p>
    <w:p w:rsidR="00E75EF9" w:rsidRDefault="00E75EF9" w:rsidP="00E75E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Показания прибора 60 км/ч±10 км/ч</w:t>
      </w:r>
    </w:p>
    <w:p w:rsidR="00E75EF9" w:rsidRDefault="00E75EF9" w:rsidP="00E75EF9">
      <w:pPr>
        <w:jc w:val="center"/>
        <w:rPr>
          <w:b/>
          <w:color w:val="000000"/>
          <w:sz w:val="28"/>
          <w:szCs w:val="28"/>
        </w:rPr>
      </w:pPr>
    </w:p>
    <w:p w:rsidR="00D22464" w:rsidRDefault="00D22464"/>
    <w:p w:rsidR="004B302F" w:rsidRDefault="004B302F"/>
    <w:p w:rsidR="00000000" w:rsidRPr="004B302F" w:rsidRDefault="004B302F" w:rsidP="004B302F">
      <w:pPr>
        <w:rPr>
          <w:sz w:val="28"/>
        </w:rPr>
      </w:pPr>
      <w:r w:rsidRPr="004B302F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88C985" wp14:editId="0CA7B196">
            <wp:simplePos x="0" y="0"/>
            <wp:positionH relativeFrom="column">
              <wp:posOffset>4616450</wp:posOffset>
            </wp:positionH>
            <wp:positionV relativeFrom="paragraph">
              <wp:posOffset>164465</wp:posOffset>
            </wp:positionV>
            <wp:extent cx="1518004" cy="198120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04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02F">
        <w:rPr>
          <w:b/>
          <w:sz w:val="28"/>
        </w:rPr>
        <w:t>Пример1.</w:t>
      </w:r>
      <w:r w:rsidRPr="004B302F">
        <w:rPr>
          <w:sz w:val="28"/>
        </w:rPr>
        <w:t xml:space="preserve"> </w:t>
      </w:r>
      <w:r w:rsidR="007315B5" w:rsidRPr="004B302F">
        <w:rPr>
          <w:sz w:val="28"/>
        </w:rPr>
        <w:t>Объём жидк</w:t>
      </w:r>
      <w:r w:rsidR="007315B5" w:rsidRPr="004B302F">
        <w:rPr>
          <w:sz w:val="28"/>
        </w:rPr>
        <w:t xml:space="preserve">ости измерили при помощи мензурки. Погрешность измерения объёма при помощи данной мензурки равна её цене деления. Запишите в ответ показания мензурки в мл с учётом погрешности измерений через точку с запятой. Например, если показания мензурки (25 ± 3) мл, </w:t>
      </w:r>
      <w:r w:rsidR="007315B5" w:rsidRPr="004B302F">
        <w:rPr>
          <w:sz w:val="28"/>
        </w:rPr>
        <w:t>то в ответе следует записать «25;3».</w:t>
      </w:r>
    </w:p>
    <w:p w:rsidR="00000000" w:rsidRDefault="007315B5" w:rsidP="004B302F">
      <w:pPr>
        <w:rPr>
          <w:sz w:val="28"/>
        </w:rPr>
      </w:pPr>
      <w:r w:rsidRPr="004B302F">
        <w:rPr>
          <w:b/>
          <w:bCs/>
          <w:sz w:val="28"/>
        </w:rPr>
        <w:t>Решение.</w:t>
      </w:r>
      <w:r w:rsidR="004B302F" w:rsidRPr="004B302F">
        <w:rPr>
          <w:b/>
          <w:bCs/>
          <w:sz w:val="28"/>
        </w:rPr>
        <w:t xml:space="preserve"> </w:t>
      </w:r>
      <w:r w:rsidRPr="004B302F">
        <w:rPr>
          <w:sz w:val="28"/>
        </w:rPr>
        <w:t xml:space="preserve">Из рисунка видно, что между метками «40» и «60» укладывается 5 делений, значит, цена </w:t>
      </w:r>
      <w:r w:rsidRPr="004B302F">
        <w:rPr>
          <w:sz w:val="28"/>
        </w:rPr>
        <w:t>деления составляет 4 мл. По условию погрешность измерения равна цене деления. Жидкость находится на отметке 48 мл. Таким образом, показания мензурки: (48 ± 4) мл.</w:t>
      </w:r>
    </w:p>
    <w:p w:rsidR="004B302F" w:rsidRDefault="004B302F" w:rsidP="004B302F">
      <w:pPr>
        <w:rPr>
          <w:sz w:val="28"/>
        </w:rPr>
      </w:pPr>
      <w:r>
        <w:rPr>
          <w:sz w:val="28"/>
        </w:rPr>
        <w:t>Ответ: 48;4</w:t>
      </w:r>
    </w:p>
    <w:p w:rsidR="00000000" w:rsidRPr="004B302F" w:rsidRDefault="004B302F" w:rsidP="004B302F">
      <w:pPr>
        <w:rPr>
          <w:sz w:val="28"/>
        </w:rPr>
      </w:pPr>
      <w:r w:rsidRPr="004B302F">
        <w:rPr>
          <w:b/>
          <w:sz w:val="28"/>
        </w:rPr>
        <w:t>Пример 2.</w:t>
      </w:r>
      <w:r>
        <w:rPr>
          <w:sz w:val="28"/>
        </w:rPr>
        <w:t xml:space="preserve"> </w:t>
      </w:r>
      <w:r w:rsidR="007315B5" w:rsidRPr="004B302F">
        <w:rPr>
          <w:sz w:val="28"/>
        </w:rPr>
        <w:t>Длину стороны кубика измерили при помощи линейки. Погрешность измерения длины при помощи данной линейки равна ее цене деления.</w:t>
      </w:r>
    </w:p>
    <w:p w:rsidR="00000000" w:rsidRPr="004B302F" w:rsidRDefault="007315B5" w:rsidP="004B302F">
      <w:pPr>
        <w:rPr>
          <w:sz w:val="28"/>
        </w:rPr>
      </w:pPr>
      <w:r w:rsidRPr="004B302F">
        <w:rPr>
          <w:sz w:val="28"/>
        </w:rPr>
        <w:t xml:space="preserve">Запишите в ответ показания линейки в </w:t>
      </w:r>
      <w:r w:rsidRPr="004B302F">
        <w:rPr>
          <w:sz w:val="28"/>
        </w:rPr>
        <w:t>мм с учётом погрешности измерений через точку с запятой. Например, если показания линейки (25 ± 3) см, то в ответе следует записать «25;3».</w:t>
      </w:r>
    </w:p>
    <w:p w:rsidR="00000000" w:rsidRPr="004B302F" w:rsidRDefault="007315B5" w:rsidP="004B302F">
      <w:pPr>
        <w:rPr>
          <w:sz w:val="28"/>
        </w:rPr>
      </w:pPr>
      <w:r w:rsidRPr="004B302F">
        <w:rPr>
          <w:b/>
          <w:bCs/>
          <w:sz w:val="28"/>
        </w:rPr>
        <w:t xml:space="preserve">Решение. </w:t>
      </w:r>
      <w:r w:rsidRPr="004B302F">
        <w:rPr>
          <w:sz w:val="28"/>
        </w:rPr>
        <w:t xml:space="preserve">Из рисунка видно, что между метками «1» и «2» укладывается 10 делений, </w:t>
      </w:r>
      <w:r w:rsidRPr="004B302F">
        <w:rPr>
          <w:sz w:val="28"/>
        </w:rPr>
        <w:t>значит, цена деления составляет 1 мм. По условию погрешность измерения равна цене деления. Начало кубика находится на отметке 1, а конец на отметке 7,5. Таким образом, показания линейки: (65 ± 1) мм.</w:t>
      </w:r>
    </w:p>
    <w:p w:rsidR="00000000" w:rsidRPr="004B302F" w:rsidRDefault="007315B5" w:rsidP="004B302F">
      <w:pPr>
        <w:rPr>
          <w:sz w:val="28"/>
        </w:rPr>
      </w:pPr>
      <w:proofErr w:type="gramStart"/>
      <w:r w:rsidRPr="004B302F">
        <w:rPr>
          <w:sz w:val="28"/>
        </w:rPr>
        <w:t>Ответ:  65</w:t>
      </w:r>
      <w:proofErr w:type="gramEnd"/>
      <w:r w:rsidRPr="004B302F">
        <w:rPr>
          <w:sz w:val="28"/>
        </w:rPr>
        <w:t>;1.</w:t>
      </w:r>
    </w:p>
    <w:p w:rsidR="004B302F" w:rsidRPr="004B302F" w:rsidRDefault="004B302F" w:rsidP="004B302F">
      <w:pPr>
        <w:rPr>
          <w:sz w:val="28"/>
        </w:rPr>
      </w:pPr>
    </w:p>
    <w:p w:rsidR="004B302F" w:rsidRDefault="004B302F" w:rsidP="004B302F">
      <w:pPr>
        <w:jc w:val="right"/>
      </w:pPr>
    </w:p>
    <w:p w:rsidR="004B302F" w:rsidRDefault="004B302F" w:rsidP="004B302F">
      <w:pPr>
        <w:jc w:val="righ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44A9A6D">
            <wp:extent cx="6085205" cy="9960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602" cy="100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302F">
      <w:headerReference w:type="default" r:id="rId24"/>
      <w:footerReference w:type="default" r:id="rId25"/>
      <w:pgSz w:w="11900" w:h="16840"/>
      <w:pgMar w:top="1440" w:right="600" w:bottom="960" w:left="1460" w:header="987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5B5" w:rsidRDefault="007315B5">
      <w:r>
        <w:separator/>
      </w:r>
    </w:p>
  </w:endnote>
  <w:endnote w:type="continuationSeparator" w:id="0">
    <w:p w:rsidR="007315B5" w:rsidRDefault="0073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392" w:rsidRDefault="0067239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392" w:rsidRDefault="0067239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392" w:rsidRDefault="0067239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5B5" w:rsidRDefault="007315B5">
      <w:r>
        <w:separator/>
      </w:r>
    </w:p>
  </w:footnote>
  <w:footnote w:type="continuationSeparator" w:id="0">
    <w:p w:rsidR="007315B5" w:rsidRDefault="0073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392" w:rsidRDefault="00672392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392" w:rsidRDefault="00672392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392" w:rsidRDefault="0067239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62BF"/>
    <w:multiLevelType w:val="multilevel"/>
    <w:tmpl w:val="F780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D1DFC"/>
    <w:multiLevelType w:val="hybridMultilevel"/>
    <w:tmpl w:val="FB4E714E"/>
    <w:lvl w:ilvl="0" w:tplc="A4200304">
      <w:start w:val="1"/>
      <w:numFmt w:val="decimal"/>
      <w:lvlText w:val="%1."/>
      <w:lvlJc w:val="left"/>
      <w:pPr>
        <w:ind w:left="666" w:hanging="360"/>
      </w:pPr>
      <w:rPr>
        <w:rFonts w:hint="default"/>
        <w:w w:val="96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" w15:restartNumberingAfterBreak="0">
    <w:nsid w:val="30BA0250"/>
    <w:multiLevelType w:val="hybridMultilevel"/>
    <w:tmpl w:val="E3B29EB0"/>
    <w:lvl w:ilvl="0" w:tplc="4E9E723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388CE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D461E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CA4C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788FC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64D96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A500F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AA61C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88310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48A7BE7"/>
    <w:multiLevelType w:val="hybridMultilevel"/>
    <w:tmpl w:val="5A0852CE"/>
    <w:lvl w:ilvl="0" w:tplc="251C10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046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4F3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969F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A89B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8697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8A5F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C62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C64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41CD4"/>
    <w:multiLevelType w:val="hybridMultilevel"/>
    <w:tmpl w:val="73C027FA"/>
    <w:lvl w:ilvl="0" w:tplc="220682B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3E847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98D63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748E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82A9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A4AF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B45D4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19482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942923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80F66E3"/>
    <w:multiLevelType w:val="hybridMultilevel"/>
    <w:tmpl w:val="9C62D62E"/>
    <w:lvl w:ilvl="0" w:tplc="4B9E7D1E">
      <w:start w:val="1"/>
      <w:numFmt w:val="decimal"/>
      <w:lvlText w:val="%1."/>
      <w:lvlJc w:val="left"/>
      <w:pPr>
        <w:ind w:left="694" w:hanging="3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79F6400C">
      <w:numFmt w:val="bullet"/>
      <w:lvlText w:val="•"/>
      <w:lvlJc w:val="left"/>
      <w:pPr>
        <w:ind w:left="1614" w:hanging="388"/>
      </w:pPr>
      <w:rPr>
        <w:rFonts w:hint="default"/>
        <w:lang w:val="ru-RU" w:eastAsia="en-US" w:bidi="ar-SA"/>
      </w:rPr>
    </w:lvl>
    <w:lvl w:ilvl="2" w:tplc="59384560">
      <w:numFmt w:val="bullet"/>
      <w:lvlText w:val="•"/>
      <w:lvlJc w:val="left"/>
      <w:pPr>
        <w:ind w:left="2528" w:hanging="388"/>
      </w:pPr>
      <w:rPr>
        <w:rFonts w:hint="default"/>
        <w:lang w:val="ru-RU" w:eastAsia="en-US" w:bidi="ar-SA"/>
      </w:rPr>
    </w:lvl>
    <w:lvl w:ilvl="3" w:tplc="085E6F16">
      <w:numFmt w:val="bullet"/>
      <w:lvlText w:val="•"/>
      <w:lvlJc w:val="left"/>
      <w:pPr>
        <w:ind w:left="3442" w:hanging="388"/>
      </w:pPr>
      <w:rPr>
        <w:rFonts w:hint="default"/>
        <w:lang w:val="ru-RU" w:eastAsia="en-US" w:bidi="ar-SA"/>
      </w:rPr>
    </w:lvl>
    <w:lvl w:ilvl="4" w:tplc="1D1E7936">
      <w:numFmt w:val="bullet"/>
      <w:lvlText w:val="•"/>
      <w:lvlJc w:val="left"/>
      <w:pPr>
        <w:ind w:left="4356" w:hanging="388"/>
      </w:pPr>
      <w:rPr>
        <w:rFonts w:hint="default"/>
        <w:lang w:val="ru-RU" w:eastAsia="en-US" w:bidi="ar-SA"/>
      </w:rPr>
    </w:lvl>
    <w:lvl w:ilvl="5" w:tplc="9F2854D4">
      <w:numFmt w:val="bullet"/>
      <w:lvlText w:val="•"/>
      <w:lvlJc w:val="left"/>
      <w:pPr>
        <w:ind w:left="5270" w:hanging="388"/>
      </w:pPr>
      <w:rPr>
        <w:rFonts w:hint="default"/>
        <w:lang w:val="ru-RU" w:eastAsia="en-US" w:bidi="ar-SA"/>
      </w:rPr>
    </w:lvl>
    <w:lvl w:ilvl="6" w:tplc="D878F2EE">
      <w:numFmt w:val="bullet"/>
      <w:lvlText w:val="•"/>
      <w:lvlJc w:val="left"/>
      <w:pPr>
        <w:ind w:left="6184" w:hanging="388"/>
      </w:pPr>
      <w:rPr>
        <w:rFonts w:hint="default"/>
        <w:lang w:val="ru-RU" w:eastAsia="en-US" w:bidi="ar-SA"/>
      </w:rPr>
    </w:lvl>
    <w:lvl w:ilvl="7" w:tplc="2166B04A">
      <w:numFmt w:val="bullet"/>
      <w:lvlText w:val="•"/>
      <w:lvlJc w:val="left"/>
      <w:pPr>
        <w:ind w:left="7098" w:hanging="388"/>
      </w:pPr>
      <w:rPr>
        <w:rFonts w:hint="default"/>
        <w:lang w:val="ru-RU" w:eastAsia="en-US" w:bidi="ar-SA"/>
      </w:rPr>
    </w:lvl>
    <w:lvl w:ilvl="8" w:tplc="89E217D2">
      <w:numFmt w:val="bullet"/>
      <w:lvlText w:val="•"/>
      <w:lvlJc w:val="left"/>
      <w:pPr>
        <w:ind w:left="8012" w:hanging="3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2392"/>
    <w:rsid w:val="00222FAC"/>
    <w:rsid w:val="00316EC0"/>
    <w:rsid w:val="003A1727"/>
    <w:rsid w:val="004B302F"/>
    <w:rsid w:val="004D6A2B"/>
    <w:rsid w:val="00565271"/>
    <w:rsid w:val="00672392"/>
    <w:rsid w:val="00694A72"/>
    <w:rsid w:val="00695361"/>
    <w:rsid w:val="006C7094"/>
    <w:rsid w:val="007315B5"/>
    <w:rsid w:val="00752605"/>
    <w:rsid w:val="007E1F4E"/>
    <w:rsid w:val="0087381A"/>
    <w:rsid w:val="00975636"/>
    <w:rsid w:val="00AB6941"/>
    <w:rsid w:val="00AF590C"/>
    <w:rsid w:val="00C0400C"/>
    <w:rsid w:val="00CD6B29"/>
    <w:rsid w:val="00D10B5E"/>
    <w:rsid w:val="00D22464"/>
    <w:rsid w:val="00DD4F3C"/>
    <w:rsid w:val="00E575E6"/>
    <w:rsid w:val="00E75EF9"/>
    <w:rsid w:val="00F26E47"/>
    <w:rsid w:val="00F6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19ABE"/>
  <w15:docId w15:val="{1ACFAF77-87AE-4BC4-9FA0-0095B0DD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1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2"/>
      <w:ind w:left="1393" w:right="1450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spacing w:line="319" w:lineRule="exact"/>
      <w:ind w:left="516" w:hanging="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10B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B5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10B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B5E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DD4F3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F590C"/>
    <w:rPr>
      <w:color w:val="800080" w:themeColor="followedHyperlink"/>
      <w:u w:val="single"/>
    </w:rPr>
  </w:style>
  <w:style w:type="table" w:styleId="ac">
    <w:name w:val="Table Grid"/>
    <w:basedOn w:val="a1"/>
    <w:uiPriority w:val="39"/>
    <w:rsid w:val="00975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2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80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37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27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47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58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4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8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7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neznaika.info/vpr/phys11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phys11-vpr.sdamgia.ru/test?id=147569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fioco.ru/obraztsi_i_opisaniya_vpr_2022" TargetMode="External"/><Relationship Id="rId23" Type="http://schemas.openxmlformats.org/officeDocument/2006/relationships/image" Target="media/image9.png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EC1D2-9AE0-48F5-8965-93094CAB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10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dcterms:created xsi:type="dcterms:W3CDTF">2022-10-31T12:32:00Z</dcterms:created>
  <dcterms:modified xsi:type="dcterms:W3CDTF">2022-10-31T19:51:00Z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2022-10-31T00:00:00Z</vt:filetime>
  </property>
</Properties>
</file>